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CF6D0" w14:textId="77777777" w:rsidR="00892EBC" w:rsidRDefault="00892EBC" w:rsidP="00BE6444">
      <w:pPr>
        <w:spacing w:before="72"/>
        <w:ind w:left="1621" w:right="1550" w:firstLine="0"/>
        <w:jc w:val="center"/>
        <w:rPr>
          <w:b/>
          <w:sz w:val="27"/>
        </w:rPr>
      </w:pPr>
      <w:r>
        <w:rPr>
          <w:b/>
          <w:sz w:val="27"/>
        </w:rPr>
        <w:t>Федеральное государственное образовательное бюджетное учреждение высшего образования</w:t>
      </w:r>
    </w:p>
    <w:p w14:paraId="0565728A" w14:textId="77777777" w:rsidR="00892EBC" w:rsidRDefault="00892EBC" w:rsidP="00BE6444">
      <w:pPr>
        <w:spacing w:before="1"/>
        <w:ind w:left="1621" w:right="1550" w:firstLine="0"/>
        <w:jc w:val="center"/>
        <w:rPr>
          <w:b/>
          <w:sz w:val="27"/>
        </w:rPr>
      </w:pPr>
      <w:r>
        <w:rPr>
          <w:b/>
          <w:sz w:val="27"/>
        </w:rPr>
        <w:t>«ФИНАНСОВЫЙ УНИВЕРСИТЕТ</w:t>
      </w:r>
    </w:p>
    <w:p w14:paraId="1FE7DDF8" w14:textId="77777777" w:rsidR="00892EBC" w:rsidRDefault="00892EBC" w:rsidP="00BE6444">
      <w:pPr>
        <w:spacing w:before="1" w:line="310" w:lineRule="exact"/>
        <w:ind w:left="321" w:right="251" w:firstLine="0"/>
        <w:jc w:val="center"/>
        <w:rPr>
          <w:b/>
          <w:sz w:val="27"/>
        </w:rPr>
      </w:pPr>
      <w:r>
        <w:rPr>
          <w:b/>
          <w:sz w:val="27"/>
        </w:rPr>
        <w:t>ПРИ ПРАВИТЕЛЬСТВЕ РОССИЙСКОЙ ФЕДЕРАЦИИ»</w:t>
      </w:r>
    </w:p>
    <w:p w14:paraId="1D3B31A9" w14:textId="77777777" w:rsidR="00892EBC" w:rsidRDefault="00892EBC" w:rsidP="00BE6444">
      <w:pPr>
        <w:spacing w:line="310" w:lineRule="exact"/>
        <w:ind w:left="1621" w:right="1553" w:firstLine="0"/>
        <w:jc w:val="center"/>
        <w:rPr>
          <w:b/>
          <w:sz w:val="27"/>
        </w:rPr>
      </w:pPr>
      <w:r>
        <w:rPr>
          <w:b/>
          <w:sz w:val="27"/>
        </w:rPr>
        <w:t>(Финансовый университет)</w:t>
      </w:r>
    </w:p>
    <w:p w14:paraId="02ECED93" w14:textId="77777777" w:rsidR="00892EBC" w:rsidRDefault="00892EBC" w:rsidP="00BE6444">
      <w:pPr>
        <w:pStyle w:val="a3"/>
        <w:ind w:firstLine="0"/>
        <w:rPr>
          <w:b/>
          <w:sz w:val="30"/>
        </w:rPr>
      </w:pPr>
    </w:p>
    <w:p w14:paraId="5662D753" w14:textId="77777777" w:rsidR="00892EBC" w:rsidRDefault="00ED1A1E" w:rsidP="00BE6444">
      <w:pPr>
        <w:spacing w:before="205"/>
        <w:ind w:left="1621" w:right="1551" w:firstLine="0"/>
        <w:jc w:val="center"/>
        <w:rPr>
          <w:b/>
          <w:sz w:val="32"/>
        </w:rPr>
      </w:pPr>
      <w:r>
        <w:rPr>
          <w:b/>
          <w:sz w:val="32"/>
        </w:rPr>
        <w:t>Департамент б</w:t>
      </w:r>
      <w:r w:rsidR="00892EBC">
        <w:rPr>
          <w:b/>
          <w:sz w:val="32"/>
        </w:rPr>
        <w:t>изнес-информатик</w:t>
      </w:r>
      <w:r>
        <w:rPr>
          <w:b/>
          <w:sz w:val="32"/>
        </w:rPr>
        <w:t>и</w:t>
      </w:r>
    </w:p>
    <w:p w14:paraId="76B1E309" w14:textId="77777777" w:rsidR="00C07DCB" w:rsidRPr="00ED1A1E" w:rsidRDefault="00C07DCB" w:rsidP="00C07DCB">
      <w:pPr>
        <w:ind w:firstLine="0"/>
        <w:jc w:val="center"/>
        <w:rPr>
          <w:i/>
          <w:iCs/>
          <w:szCs w:val="28"/>
        </w:rPr>
      </w:pPr>
      <w:r w:rsidRPr="00ED1A1E">
        <w:rPr>
          <w:i/>
          <w:iCs/>
          <w:szCs w:val="28"/>
        </w:rPr>
        <w:t xml:space="preserve">Факультета информационных </w:t>
      </w:r>
    </w:p>
    <w:p w14:paraId="215FD9B1" w14:textId="77777777" w:rsidR="00C07DCB" w:rsidRPr="00ED1A1E" w:rsidRDefault="00C07DCB" w:rsidP="00C07DCB">
      <w:pPr>
        <w:ind w:firstLine="0"/>
        <w:jc w:val="center"/>
        <w:rPr>
          <w:i/>
          <w:iCs/>
          <w:szCs w:val="28"/>
        </w:rPr>
      </w:pPr>
      <w:r w:rsidRPr="00ED1A1E">
        <w:rPr>
          <w:i/>
          <w:iCs/>
          <w:szCs w:val="28"/>
        </w:rPr>
        <w:t>технологий и анализа больших данных</w:t>
      </w:r>
    </w:p>
    <w:p w14:paraId="28EB6A77" w14:textId="77777777" w:rsidR="00892EBC" w:rsidRDefault="00892EBC" w:rsidP="00BE6444">
      <w:pPr>
        <w:pStyle w:val="a3"/>
        <w:ind w:firstLine="0"/>
        <w:rPr>
          <w:b/>
          <w:sz w:val="34"/>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8"/>
        <w:gridCol w:w="4857"/>
      </w:tblGrid>
      <w:tr w:rsidR="00191836" w14:paraId="7046FCE9" w14:textId="77777777" w:rsidTr="00381C8F">
        <w:tc>
          <w:tcPr>
            <w:tcW w:w="2587" w:type="pct"/>
          </w:tcPr>
          <w:p w14:paraId="760FE0CC" w14:textId="77777777" w:rsidR="00191836" w:rsidRPr="00165271" w:rsidRDefault="00191836" w:rsidP="00381C8F">
            <w:pPr>
              <w:jc w:val="center"/>
              <w:rPr>
                <w:szCs w:val="28"/>
              </w:rPr>
            </w:pPr>
          </w:p>
          <w:p w14:paraId="5A2FF4DC" w14:textId="77777777" w:rsidR="00191836" w:rsidRPr="00165271" w:rsidRDefault="00191836" w:rsidP="00381C8F">
            <w:pPr>
              <w:jc w:val="center"/>
              <w:rPr>
                <w:szCs w:val="28"/>
              </w:rPr>
            </w:pPr>
            <w:r w:rsidRPr="00165271">
              <w:rPr>
                <w:szCs w:val="28"/>
              </w:rPr>
              <w:t>СОГЛАСОВАНО</w:t>
            </w:r>
          </w:p>
          <w:p w14:paraId="7CD17469" w14:textId="77777777" w:rsidR="00191836" w:rsidRDefault="00191836" w:rsidP="00381C8F">
            <w:pPr>
              <w:jc w:val="center"/>
              <w:rPr>
                <w:szCs w:val="28"/>
              </w:rPr>
            </w:pPr>
          </w:p>
          <w:p w14:paraId="2AD66888" w14:textId="4D5A4FE3" w:rsidR="00886B77" w:rsidRDefault="00A61EF6" w:rsidP="00886B77">
            <w:pPr>
              <w:ind w:left="888" w:hanging="168"/>
              <w:rPr>
                <w:color w:val="000000"/>
                <w:shd w:val="clear" w:color="auto" w:fill="FFFFFF"/>
              </w:rPr>
            </w:pPr>
            <w:r>
              <w:rPr>
                <w:color w:val="000000"/>
                <w:shd w:val="clear" w:color="auto" w:fill="FFFFFF"/>
              </w:rPr>
              <w:t xml:space="preserve">АО «Инжиниринговая компания </w:t>
            </w:r>
            <w:r w:rsidR="00886B77">
              <w:rPr>
                <w:color w:val="000000"/>
                <w:shd w:val="clear" w:color="auto" w:fill="FFFFFF"/>
              </w:rPr>
              <w:t xml:space="preserve">  </w:t>
            </w:r>
            <w:proofErr w:type="gramStart"/>
            <w:r w:rsidR="00886B77">
              <w:rPr>
                <w:color w:val="000000"/>
                <w:shd w:val="clear" w:color="auto" w:fill="FFFFFF"/>
              </w:rPr>
              <w:t xml:space="preserve">   </w:t>
            </w:r>
            <w:r>
              <w:rPr>
                <w:color w:val="000000"/>
                <w:shd w:val="clear" w:color="auto" w:fill="FFFFFF"/>
              </w:rPr>
              <w:t>«</w:t>
            </w:r>
            <w:proofErr w:type="spellStart"/>
            <w:proofErr w:type="gramEnd"/>
            <w:r>
              <w:rPr>
                <w:color w:val="000000"/>
                <w:shd w:val="clear" w:color="auto" w:fill="FFFFFF"/>
              </w:rPr>
              <w:t>Атомстройэкспорт</w:t>
            </w:r>
            <w:proofErr w:type="spellEnd"/>
            <w:r>
              <w:rPr>
                <w:color w:val="000000"/>
                <w:shd w:val="clear" w:color="auto" w:fill="FFFFFF"/>
              </w:rPr>
              <w:t>»(ИК</w:t>
            </w:r>
            <w:r w:rsidR="00886B77">
              <w:rPr>
                <w:color w:val="000000"/>
                <w:shd w:val="clear" w:color="auto" w:fill="FFFFFF"/>
              </w:rPr>
              <w:t xml:space="preserve"> АСЭ)»</w:t>
            </w:r>
            <w:r>
              <w:rPr>
                <w:color w:val="000000"/>
                <w:shd w:val="clear" w:color="auto" w:fill="FFFFFF"/>
              </w:rPr>
              <w:t xml:space="preserve"> </w:t>
            </w:r>
            <w:r w:rsidR="00886B77">
              <w:rPr>
                <w:color w:val="000000"/>
                <w:shd w:val="clear" w:color="auto" w:fill="FFFFFF"/>
              </w:rPr>
              <w:t xml:space="preserve"> </w:t>
            </w:r>
          </w:p>
          <w:p w14:paraId="64C487F2" w14:textId="16FF7838" w:rsidR="00191836" w:rsidRPr="000307CC" w:rsidRDefault="00886B77" w:rsidP="00886B77">
            <w:pPr>
              <w:ind w:left="746" w:hanging="26"/>
              <w:rPr>
                <w:sz w:val="24"/>
                <w:szCs w:val="24"/>
              </w:rPr>
            </w:pPr>
            <w:r>
              <w:rPr>
                <w:color w:val="000000"/>
                <w:shd w:val="clear" w:color="auto" w:fill="FFFFFF"/>
              </w:rPr>
              <w:t xml:space="preserve">Главный специалист Управления архитектуры   </w:t>
            </w:r>
          </w:p>
          <w:p w14:paraId="41C29388" w14:textId="77777777" w:rsidR="00886B77" w:rsidRDefault="00886B77" w:rsidP="00381C8F">
            <w:pPr>
              <w:jc w:val="center"/>
              <w:rPr>
                <w:szCs w:val="28"/>
              </w:rPr>
            </w:pPr>
          </w:p>
          <w:p w14:paraId="341A7A38" w14:textId="14E9972A" w:rsidR="00191836" w:rsidRPr="00165271" w:rsidRDefault="00191836" w:rsidP="00381C8F">
            <w:pPr>
              <w:jc w:val="center"/>
              <w:rPr>
                <w:szCs w:val="28"/>
              </w:rPr>
            </w:pPr>
            <w:r w:rsidRPr="00165271">
              <w:rPr>
                <w:szCs w:val="28"/>
              </w:rPr>
              <w:t>___</w:t>
            </w:r>
            <w:r>
              <w:rPr>
                <w:szCs w:val="28"/>
              </w:rPr>
              <w:t>____</w:t>
            </w:r>
            <w:r w:rsidR="00C07DCB">
              <w:rPr>
                <w:szCs w:val="28"/>
              </w:rPr>
              <w:t>_______</w:t>
            </w:r>
            <w:proofErr w:type="spellStart"/>
            <w:r w:rsidR="00886B77">
              <w:rPr>
                <w:szCs w:val="28"/>
              </w:rPr>
              <w:t>Каменнова</w:t>
            </w:r>
            <w:proofErr w:type="spellEnd"/>
            <w:r w:rsidR="00886B77">
              <w:rPr>
                <w:szCs w:val="28"/>
              </w:rPr>
              <w:t xml:space="preserve"> М.С.</w:t>
            </w:r>
          </w:p>
          <w:p w14:paraId="76CF7581" w14:textId="310ADC7C" w:rsidR="00191836" w:rsidRPr="00165271" w:rsidRDefault="00886B77" w:rsidP="00381C8F">
            <w:pPr>
              <w:rPr>
                <w:szCs w:val="28"/>
              </w:rPr>
            </w:pPr>
            <w:r>
              <w:rPr>
                <w:szCs w:val="28"/>
              </w:rPr>
              <w:t xml:space="preserve">                  </w:t>
            </w:r>
          </w:p>
          <w:p w14:paraId="0FDBDACA" w14:textId="0D58572B" w:rsidR="00191836" w:rsidRPr="003C1520" w:rsidRDefault="003C1520" w:rsidP="003C1520">
            <w:pPr>
              <w:rPr>
                <w:b/>
                <w:szCs w:val="28"/>
              </w:rPr>
            </w:pPr>
            <w:r w:rsidRPr="003C1520">
              <w:rPr>
                <w:b/>
                <w:szCs w:val="28"/>
              </w:rPr>
              <w:t>19.05.</w:t>
            </w:r>
            <w:r w:rsidR="00191836" w:rsidRPr="003C1520">
              <w:rPr>
                <w:b/>
                <w:szCs w:val="28"/>
              </w:rPr>
              <w:t xml:space="preserve"> 20</w:t>
            </w:r>
            <w:r w:rsidR="00C07DCB" w:rsidRPr="003C1520">
              <w:rPr>
                <w:b/>
                <w:szCs w:val="28"/>
              </w:rPr>
              <w:t>22</w:t>
            </w:r>
            <w:r w:rsidR="00191836" w:rsidRPr="003C1520">
              <w:rPr>
                <w:b/>
                <w:szCs w:val="28"/>
              </w:rPr>
              <w:t>г.</w:t>
            </w:r>
          </w:p>
          <w:p w14:paraId="006533DB" w14:textId="77777777" w:rsidR="00191836" w:rsidRPr="00165271" w:rsidRDefault="00191836" w:rsidP="00381C8F">
            <w:pPr>
              <w:jc w:val="center"/>
              <w:rPr>
                <w:szCs w:val="28"/>
              </w:rPr>
            </w:pPr>
          </w:p>
        </w:tc>
        <w:tc>
          <w:tcPr>
            <w:tcW w:w="2413" w:type="pct"/>
          </w:tcPr>
          <w:p w14:paraId="4582FC13" w14:textId="77777777" w:rsidR="00191836" w:rsidRPr="00165271" w:rsidRDefault="00191836" w:rsidP="00381C8F">
            <w:pPr>
              <w:rPr>
                <w:szCs w:val="28"/>
              </w:rPr>
            </w:pPr>
          </w:p>
          <w:p w14:paraId="4D0D427D" w14:textId="77777777" w:rsidR="00191836" w:rsidRDefault="00191836" w:rsidP="00381C8F">
            <w:pPr>
              <w:jc w:val="center"/>
              <w:rPr>
                <w:szCs w:val="28"/>
              </w:rPr>
            </w:pPr>
            <w:r w:rsidRPr="00165271">
              <w:rPr>
                <w:szCs w:val="28"/>
              </w:rPr>
              <w:t>УТВЕРЖДАЮ</w:t>
            </w:r>
          </w:p>
          <w:p w14:paraId="10BC989E" w14:textId="77777777" w:rsidR="00191836" w:rsidRPr="00165271" w:rsidRDefault="00191836" w:rsidP="00381C8F">
            <w:pPr>
              <w:jc w:val="center"/>
              <w:rPr>
                <w:szCs w:val="28"/>
              </w:rPr>
            </w:pPr>
          </w:p>
          <w:p w14:paraId="38584EEC" w14:textId="77777777" w:rsidR="00886B77" w:rsidRDefault="00191836" w:rsidP="00886B77">
            <w:pPr>
              <w:ind w:left="360" w:firstLine="0"/>
              <w:jc w:val="center"/>
              <w:rPr>
                <w:szCs w:val="28"/>
              </w:rPr>
            </w:pPr>
            <w:r>
              <w:rPr>
                <w:szCs w:val="28"/>
              </w:rPr>
              <w:t xml:space="preserve">Проректор по учебной и методической работе   </w:t>
            </w:r>
          </w:p>
          <w:p w14:paraId="4AB86D38" w14:textId="77777777" w:rsidR="00886B77" w:rsidRDefault="00886B77" w:rsidP="00886B77">
            <w:pPr>
              <w:ind w:left="360" w:firstLine="0"/>
              <w:jc w:val="center"/>
              <w:rPr>
                <w:szCs w:val="28"/>
              </w:rPr>
            </w:pPr>
          </w:p>
          <w:p w14:paraId="27C93133" w14:textId="6B377CB7" w:rsidR="00191836" w:rsidRDefault="00191836" w:rsidP="00886B77">
            <w:pPr>
              <w:ind w:left="360" w:firstLine="0"/>
              <w:jc w:val="center"/>
              <w:rPr>
                <w:szCs w:val="28"/>
              </w:rPr>
            </w:pPr>
            <w:r>
              <w:rPr>
                <w:szCs w:val="28"/>
              </w:rPr>
              <w:t xml:space="preserve">      _____________ Е.А. Каменева</w:t>
            </w:r>
          </w:p>
          <w:p w14:paraId="6C712B12" w14:textId="77777777" w:rsidR="00191836" w:rsidRDefault="00191836" w:rsidP="00381C8F">
            <w:pPr>
              <w:jc w:val="center"/>
              <w:rPr>
                <w:szCs w:val="28"/>
              </w:rPr>
            </w:pPr>
          </w:p>
          <w:p w14:paraId="4C8E3E8F" w14:textId="3ECB4F71" w:rsidR="00191836" w:rsidRPr="003C1520" w:rsidRDefault="00191836" w:rsidP="00191836">
            <w:pPr>
              <w:ind w:firstLine="0"/>
              <w:rPr>
                <w:b/>
                <w:szCs w:val="28"/>
              </w:rPr>
            </w:pPr>
            <w:bookmarkStart w:id="0" w:name="_GoBack"/>
            <w:r w:rsidRPr="003C1520">
              <w:rPr>
                <w:b/>
                <w:szCs w:val="28"/>
              </w:rPr>
              <w:t xml:space="preserve">       </w:t>
            </w:r>
            <w:r w:rsidR="00886B77" w:rsidRPr="003C1520">
              <w:rPr>
                <w:b/>
                <w:szCs w:val="28"/>
              </w:rPr>
              <w:t xml:space="preserve">       </w:t>
            </w:r>
            <w:r w:rsidRPr="003C1520">
              <w:rPr>
                <w:b/>
                <w:szCs w:val="28"/>
              </w:rPr>
              <w:t xml:space="preserve"> </w:t>
            </w:r>
            <w:r w:rsidR="003C1520" w:rsidRPr="003C1520">
              <w:rPr>
                <w:b/>
                <w:szCs w:val="28"/>
              </w:rPr>
              <w:t>20.05.</w:t>
            </w:r>
            <w:r w:rsidRPr="003C1520">
              <w:rPr>
                <w:b/>
                <w:szCs w:val="28"/>
              </w:rPr>
              <w:t xml:space="preserve"> 2022г.</w:t>
            </w:r>
          </w:p>
          <w:bookmarkEnd w:id="0"/>
          <w:p w14:paraId="0802D8E2" w14:textId="77777777" w:rsidR="00191836" w:rsidRPr="00165271" w:rsidRDefault="00191836" w:rsidP="00381C8F">
            <w:pPr>
              <w:rPr>
                <w:szCs w:val="28"/>
              </w:rPr>
            </w:pPr>
          </w:p>
        </w:tc>
      </w:tr>
    </w:tbl>
    <w:p w14:paraId="6A602381" w14:textId="77777777" w:rsidR="00892EBC" w:rsidRPr="00ED1A1E" w:rsidRDefault="00892EBC" w:rsidP="00BE6444">
      <w:pPr>
        <w:pStyle w:val="a3"/>
        <w:spacing w:before="1"/>
        <w:ind w:firstLine="0"/>
        <w:rPr>
          <w:b/>
          <w:sz w:val="28"/>
          <w:szCs w:val="28"/>
        </w:rPr>
      </w:pPr>
    </w:p>
    <w:p w14:paraId="1BE37ECE" w14:textId="2CCA9256" w:rsidR="00ED1A1E" w:rsidRPr="00ED1A1E" w:rsidRDefault="000C3E3A" w:rsidP="00191836">
      <w:pPr>
        <w:ind w:left="-180" w:firstLine="0"/>
        <w:rPr>
          <w:szCs w:val="28"/>
        </w:rPr>
      </w:pPr>
      <w:r w:rsidRPr="00ED1A1E">
        <w:rPr>
          <w:szCs w:val="28"/>
        </w:rPr>
        <w:t xml:space="preserve">                                                                           </w:t>
      </w:r>
      <w:r w:rsidR="00ED1A1E">
        <w:rPr>
          <w:szCs w:val="28"/>
        </w:rPr>
        <w:t xml:space="preserve">               </w:t>
      </w:r>
      <w:r w:rsidR="007835F4">
        <w:rPr>
          <w:szCs w:val="28"/>
        </w:rPr>
        <w:tab/>
        <w:t xml:space="preserve">       </w:t>
      </w:r>
    </w:p>
    <w:p w14:paraId="21D16DFE" w14:textId="3CA3D265" w:rsidR="00892EBC" w:rsidRPr="00886B77" w:rsidRDefault="00D86300" w:rsidP="00151D11">
      <w:pPr>
        <w:ind w:right="-2" w:firstLine="0"/>
        <w:jc w:val="center"/>
        <w:rPr>
          <w:b/>
          <w:szCs w:val="28"/>
        </w:rPr>
      </w:pPr>
      <w:r w:rsidRPr="00886B77">
        <w:rPr>
          <w:b/>
          <w:szCs w:val="28"/>
        </w:rPr>
        <w:t xml:space="preserve">Н.Ф. Алтухова, </w:t>
      </w:r>
      <w:r w:rsidR="00ED1A1E" w:rsidRPr="00886B77">
        <w:rPr>
          <w:b/>
          <w:szCs w:val="28"/>
        </w:rPr>
        <w:t>О.И. Долганова</w:t>
      </w:r>
    </w:p>
    <w:p w14:paraId="07005A8F" w14:textId="04E58E3D" w:rsidR="00892EBC" w:rsidRPr="000D6A37" w:rsidRDefault="000D6A37" w:rsidP="00BE6444">
      <w:pPr>
        <w:ind w:left="321" w:right="259" w:firstLine="0"/>
        <w:jc w:val="center"/>
        <w:rPr>
          <w:b/>
          <w:sz w:val="32"/>
          <w:szCs w:val="32"/>
        </w:rPr>
      </w:pPr>
      <w:r w:rsidRPr="000D6A37">
        <w:rPr>
          <w:b/>
          <w:sz w:val="32"/>
          <w:szCs w:val="32"/>
        </w:rPr>
        <w:t xml:space="preserve">Программа учебной практики </w:t>
      </w:r>
    </w:p>
    <w:p w14:paraId="339ED539" w14:textId="77777777" w:rsidR="00892EBC" w:rsidRPr="000D6A37" w:rsidRDefault="00892EBC" w:rsidP="00BE6444">
      <w:pPr>
        <w:pStyle w:val="a3"/>
        <w:spacing w:before="9"/>
        <w:ind w:firstLine="0"/>
        <w:rPr>
          <w:b/>
          <w:sz w:val="32"/>
          <w:szCs w:val="32"/>
        </w:rPr>
      </w:pPr>
    </w:p>
    <w:p w14:paraId="558CF3D5" w14:textId="77777777" w:rsidR="00CA3D84" w:rsidRPr="00CA3D84" w:rsidRDefault="00CA3D84" w:rsidP="00BE6444">
      <w:pPr>
        <w:spacing w:line="360" w:lineRule="auto"/>
        <w:ind w:firstLine="0"/>
        <w:jc w:val="center"/>
        <w:rPr>
          <w:szCs w:val="28"/>
        </w:rPr>
      </w:pPr>
      <w:r w:rsidRPr="00CA3D84">
        <w:rPr>
          <w:szCs w:val="28"/>
        </w:rPr>
        <w:t>для студентов, обучающихся по направлению подготовки</w:t>
      </w:r>
    </w:p>
    <w:p w14:paraId="1B7309AC" w14:textId="0F9EDCDE" w:rsidR="00ED1A1E" w:rsidRDefault="00D86300" w:rsidP="00BE6444">
      <w:pPr>
        <w:ind w:firstLine="0"/>
        <w:jc w:val="center"/>
        <w:rPr>
          <w:szCs w:val="28"/>
        </w:rPr>
      </w:pPr>
      <w:r>
        <w:rPr>
          <w:szCs w:val="28"/>
        </w:rPr>
        <w:t>38.03.05</w:t>
      </w:r>
      <w:r w:rsidR="00ED1A1E" w:rsidRPr="00ED1A1E">
        <w:rPr>
          <w:szCs w:val="28"/>
        </w:rPr>
        <w:t xml:space="preserve"> «</w:t>
      </w:r>
      <w:r>
        <w:rPr>
          <w:szCs w:val="28"/>
        </w:rPr>
        <w:t>Бизнес-информатика</w:t>
      </w:r>
      <w:r w:rsidR="00ED1A1E" w:rsidRPr="00ED1A1E">
        <w:rPr>
          <w:szCs w:val="28"/>
        </w:rPr>
        <w:t xml:space="preserve">», </w:t>
      </w:r>
    </w:p>
    <w:p w14:paraId="2C8338D2" w14:textId="6822866D" w:rsidR="009916AA" w:rsidRPr="00ED1A1E" w:rsidRDefault="009916AA" w:rsidP="00BE6444">
      <w:pPr>
        <w:ind w:firstLine="0"/>
        <w:jc w:val="center"/>
        <w:rPr>
          <w:szCs w:val="28"/>
        </w:rPr>
      </w:pPr>
      <w:r>
        <w:rPr>
          <w:szCs w:val="28"/>
        </w:rPr>
        <w:t>образовательная программа</w:t>
      </w:r>
      <w:r w:rsidRPr="00ED1A1E">
        <w:rPr>
          <w:szCs w:val="28"/>
        </w:rPr>
        <w:t xml:space="preserve"> «</w:t>
      </w:r>
      <w:r w:rsidR="00D86300">
        <w:rPr>
          <w:szCs w:val="28"/>
        </w:rPr>
        <w:t>Цифровая трансформация управления бизнесом</w:t>
      </w:r>
      <w:r w:rsidRPr="00ED1A1E">
        <w:rPr>
          <w:szCs w:val="28"/>
        </w:rPr>
        <w:t>»</w:t>
      </w:r>
    </w:p>
    <w:p w14:paraId="02FD91CE" w14:textId="77777777" w:rsidR="00ED1A1E" w:rsidRPr="00ED1A1E" w:rsidRDefault="00ED1A1E" w:rsidP="00BE6444">
      <w:pPr>
        <w:ind w:firstLine="0"/>
        <w:jc w:val="center"/>
        <w:rPr>
          <w:i/>
          <w:szCs w:val="28"/>
        </w:rPr>
      </w:pPr>
    </w:p>
    <w:p w14:paraId="54CF35DF" w14:textId="77777777" w:rsidR="00ED1A1E" w:rsidRPr="00ED1A1E" w:rsidRDefault="00ED1A1E" w:rsidP="00BE6444">
      <w:pPr>
        <w:ind w:firstLine="0"/>
        <w:jc w:val="center"/>
        <w:rPr>
          <w:i/>
          <w:iCs/>
          <w:szCs w:val="28"/>
        </w:rPr>
      </w:pPr>
      <w:r w:rsidRPr="00ED1A1E">
        <w:rPr>
          <w:i/>
          <w:iCs/>
          <w:szCs w:val="28"/>
        </w:rPr>
        <w:t xml:space="preserve">Рекомендовано Ученым советом Факультета информационных </w:t>
      </w:r>
    </w:p>
    <w:p w14:paraId="2C528209" w14:textId="77777777" w:rsidR="00ED1A1E" w:rsidRPr="00ED1A1E" w:rsidRDefault="00ED1A1E" w:rsidP="00BE6444">
      <w:pPr>
        <w:ind w:firstLine="0"/>
        <w:jc w:val="center"/>
        <w:rPr>
          <w:i/>
          <w:iCs/>
          <w:szCs w:val="28"/>
        </w:rPr>
      </w:pPr>
      <w:r w:rsidRPr="00ED1A1E">
        <w:rPr>
          <w:i/>
          <w:iCs/>
          <w:szCs w:val="28"/>
        </w:rPr>
        <w:t>технологий и анализа больших данных</w:t>
      </w:r>
    </w:p>
    <w:p w14:paraId="74534B76" w14:textId="37F291A7" w:rsidR="00ED1A1E" w:rsidRPr="003F59ED" w:rsidRDefault="00ED1A1E" w:rsidP="00BE6444">
      <w:pPr>
        <w:ind w:firstLine="0"/>
        <w:jc w:val="center"/>
        <w:rPr>
          <w:i/>
          <w:iCs/>
          <w:szCs w:val="28"/>
        </w:rPr>
      </w:pPr>
      <w:r w:rsidRPr="00ED1A1E">
        <w:rPr>
          <w:i/>
          <w:iCs/>
          <w:szCs w:val="28"/>
        </w:rPr>
        <w:t>(</w:t>
      </w:r>
      <w:r w:rsidRPr="003F59ED">
        <w:rPr>
          <w:i/>
          <w:iCs/>
          <w:szCs w:val="28"/>
        </w:rPr>
        <w:t>протокол № 2</w:t>
      </w:r>
      <w:r w:rsidR="003F59ED" w:rsidRPr="003F59ED">
        <w:rPr>
          <w:i/>
          <w:iCs/>
          <w:szCs w:val="28"/>
        </w:rPr>
        <w:t>1</w:t>
      </w:r>
      <w:r w:rsidRPr="003F59ED">
        <w:rPr>
          <w:i/>
          <w:iCs/>
          <w:szCs w:val="28"/>
        </w:rPr>
        <w:t xml:space="preserve"> от 1</w:t>
      </w:r>
      <w:r w:rsidR="003F59ED" w:rsidRPr="003F59ED">
        <w:rPr>
          <w:i/>
          <w:iCs/>
          <w:szCs w:val="28"/>
        </w:rPr>
        <w:t>7</w:t>
      </w:r>
      <w:r w:rsidRPr="003F59ED">
        <w:rPr>
          <w:i/>
          <w:iCs/>
          <w:szCs w:val="28"/>
        </w:rPr>
        <w:t xml:space="preserve"> </w:t>
      </w:r>
      <w:r w:rsidR="003F59ED" w:rsidRPr="003F59ED">
        <w:rPr>
          <w:i/>
          <w:iCs/>
          <w:szCs w:val="28"/>
        </w:rPr>
        <w:t>ма</w:t>
      </w:r>
      <w:r w:rsidR="00D86300" w:rsidRPr="003F59ED">
        <w:rPr>
          <w:i/>
          <w:iCs/>
          <w:szCs w:val="28"/>
        </w:rPr>
        <w:t>я</w:t>
      </w:r>
      <w:r w:rsidRPr="003F59ED">
        <w:rPr>
          <w:i/>
          <w:iCs/>
          <w:szCs w:val="28"/>
        </w:rPr>
        <w:t xml:space="preserve"> 202</w:t>
      </w:r>
      <w:r w:rsidR="00D86300" w:rsidRPr="003F59ED">
        <w:rPr>
          <w:i/>
          <w:iCs/>
          <w:szCs w:val="28"/>
        </w:rPr>
        <w:t>2</w:t>
      </w:r>
      <w:r w:rsidRPr="003F59ED">
        <w:rPr>
          <w:i/>
          <w:iCs/>
          <w:szCs w:val="28"/>
        </w:rPr>
        <w:t xml:space="preserve"> г.)</w:t>
      </w:r>
    </w:p>
    <w:p w14:paraId="3A82F6E9" w14:textId="77777777" w:rsidR="00ED1A1E" w:rsidRPr="003F59ED" w:rsidRDefault="00ED1A1E" w:rsidP="00BE6444">
      <w:pPr>
        <w:ind w:firstLine="0"/>
        <w:jc w:val="center"/>
        <w:rPr>
          <w:i/>
          <w:iCs/>
          <w:szCs w:val="28"/>
        </w:rPr>
      </w:pPr>
    </w:p>
    <w:p w14:paraId="4D472B06" w14:textId="16CC0B5D" w:rsidR="00ED1A1E" w:rsidRPr="003F59ED" w:rsidRDefault="00ED1A1E" w:rsidP="00BE6444">
      <w:pPr>
        <w:ind w:firstLine="0"/>
        <w:jc w:val="center"/>
        <w:rPr>
          <w:i/>
          <w:iCs/>
          <w:szCs w:val="28"/>
        </w:rPr>
      </w:pPr>
      <w:r w:rsidRPr="003F59ED">
        <w:rPr>
          <w:i/>
          <w:iCs/>
          <w:szCs w:val="28"/>
        </w:rPr>
        <w:t xml:space="preserve">Одобрено </w:t>
      </w:r>
      <w:r w:rsidR="009916AA" w:rsidRPr="003F59ED">
        <w:rPr>
          <w:i/>
          <w:iCs/>
          <w:szCs w:val="28"/>
        </w:rPr>
        <w:t xml:space="preserve">Советом учебно-научного </w:t>
      </w:r>
      <w:r w:rsidRPr="003F59ED">
        <w:rPr>
          <w:i/>
          <w:iCs/>
          <w:szCs w:val="28"/>
        </w:rPr>
        <w:t>Департамент</w:t>
      </w:r>
      <w:r w:rsidR="009916AA" w:rsidRPr="003F59ED">
        <w:rPr>
          <w:i/>
          <w:iCs/>
          <w:szCs w:val="28"/>
        </w:rPr>
        <w:t>а</w:t>
      </w:r>
      <w:r w:rsidRPr="003F59ED">
        <w:rPr>
          <w:i/>
          <w:iCs/>
          <w:szCs w:val="28"/>
        </w:rPr>
        <w:t xml:space="preserve"> бизнес-информатики</w:t>
      </w:r>
    </w:p>
    <w:p w14:paraId="3E4A71FA" w14:textId="3C2CAA32" w:rsidR="00ED1A1E" w:rsidRPr="00715C42" w:rsidRDefault="00ED1A1E" w:rsidP="00BE6444">
      <w:pPr>
        <w:ind w:firstLine="0"/>
        <w:jc w:val="center"/>
        <w:rPr>
          <w:i/>
          <w:iCs/>
          <w:szCs w:val="28"/>
        </w:rPr>
      </w:pPr>
      <w:r w:rsidRPr="003F59ED">
        <w:rPr>
          <w:i/>
          <w:iCs/>
          <w:szCs w:val="28"/>
        </w:rPr>
        <w:t xml:space="preserve">         (протокол </w:t>
      </w:r>
      <w:r w:rsidR="00715C42" w:rsidRPr="003F59ED">
        <w:rPr>
          <w:i/>
          <w:iCs/>
          <w:szCs w:val="28"/>
        </w:rPr>
        <w:t xml:space="preserve">№ </w:t>
      </w:r>
      <w:r w:rsidR="003F59ED" w:rsidRPr="003F59ED">
        <w:rPr>
          <w:i/>
          <w:iCs/>
          <w:szCs w:val="28"/>
        </w:rPr>
        <w:t>8</w:t>
      </w:r>
      <w:r w:rsidR="00715C42" w:rsidRPr="003F59ED">
        <w:rPr>
          <w:i/>
          <w:iCs/>
          <w:szCs w:val="28"/>
        </w:rPr>
        <w:t xml:space="preserve"> от </w:t>
      </w:r>
      <w:r w:rsidR="003F59ED" w:rsidRPr="003F59ED">
        <w:rPr>
          <w:i/>
          <w:iCs/>
          <w:szCs w:val="28"/>
        </w:rPr>
        <w:t>28</w:t>
      </w:r>
      <w:r w:rsidR="00715C42" w:rsidRPr="003F59ED">
        <w:rPr>
          <w:i/>
          <w:iCs/>
          <w:szCs w:val="28"/>
        </w:rPr>
        <w:t xml:space="preserve"> </w:t>
      </w:r>
      <w:r w:rsidR="00D86300" w:rsidRPr="003F59ED">
        <w:rPr>
          <w:i/>
          <w:iCs/>
          <w:szCs w:val="28"/>
        </w:rPr>
        <w:t>апреля</w:t>
      </w:r>
      <w:r w:rsidR="00715C42" w:rsidRPr="003F59ED">
        <w:rPr>
          <w:i/>
          <w:iCs/>
          <w:szCs w:val="28"/>
        </w:rPr>
        <w:t xml:space="preserve"> 202</w:t>
      </w:r>
      <w:r w:rsidR="007835F4" w:rsidRPr="003F59ED">
        <w:rPr>
          <w:i/>
          <w:iCs/>
          <w:szCs w:val="28"/>
        </w:rPr>
        <w:t>2</w:t>
      </w:r>
      <w:r w:rsidR="00715C42" w:rsidRPr="003F59ED">
        <w:rPr>
          <w:i/>
          <w:iCs/>
          <w:szCs w:val="28"/>
        </w:rPr>
        <w:t xml:space="preserve"> </w:t>
      </w:r>
      <w:r w:rsidRPr="003F59ED">
        <w:rPr>
          <w:i/>
          <w:iCs/>
          <w:szCs w:val="28"/>
        </w:rPr>
        <w:t>г.)</w:t>
      </w:r>
      <w:r w:rsidRPr="00715C42">
        <w:rPr>
          <w:i/>
          <w:iCs/>
          <w:szCs w:val="28"/>
        </w:rPr>
        <w:t xml:space="preserve"> </w:t>
      </w:r>
    </w:p>
    <w:p w14:paraId="490353C5" w14:textId="77777777" w:rsidR="00ED1A1E" w:rsidRDefault="00ED1A1E" w:rsidP="00BE6444">
      <w:pPr>
        <w:ind w:firstLine="0"/>
        <w:jc w:val="center"/>
      </w:pPr>
    </w:p>
    <w:p w14:paraId="1FB17F24" w14:textId="77777777" w:rsidR="00CA3D84" w:rsidRPr="00CA3D84" w:rsidRDefault="00CA3D84" w:rsidP="00BE6444">
      <w:pPr>
        <w:ind w:firstLine="0"/>
        <w:jc w:val="center"/>
        <w:rPr>
          <w:szCs w:val="28"/>
        </w:rPr>
      </w:pPr>
    </w:p>
    <w:p w14:paraId="776741FF" w14:textId="77777777" w:rsidR="00892EBC" w:rsidRDefault="00892EBC" w:rsidP="00BE6444">
      <w:pPr>
        <w:pStyle w:val="a3"/>
        <w:ind w:firstLine="0"/>
        <w:rPr>
          <w:i/>
          <w:sz w:val="30"/>
        </w:rPr>
      </w:pPr>
    </w:p>
    <w:p w14:paraId="0D73B7F7" w14:textId="77777777" w:rsidR="00892EBC" w:rsidRDefault="00892EBC" w:rsidP="00BE6444">
      <w:pPr>
        <w:pStyle w:val="a3"/>
        <w:spacing w:before="2"/>
        <w:ind w:firstLine="0"/>
        <w:rPr>
          <w:i/>
          <w:sz w:val="30"/>
        </w:rPr>
      </w:pPr>
    </w:p>
    <w:p w14:paraId="675A695C" w14:textId="58BC6E8E" w:rsidR="00EA0168" w:rsidRDefault="00ED1A1E" w:rsidP="007835F4">
      <w:pPr>
        <w:ind w:left="1621" w:right="1549" w:firstLine="0"/>
        <w:jc w:val="center"/>
        <w:rPr>
          <w:sz w:val="27"/>
        </w:rPr>
      </w:pPr>
      <w:r>
        <w:rPr>
          <w:b/>
          <w:sz w:val="27"/>
        </w:rPr>
        <w:t>Москва 202</w:t>
      </w:r>
      <w:r w:rsidR="00D86300">
        <w:rPr>
          <w:b/>
          <w:sz w:val="27"/>
        </w:rPr>
        <w:t>2</w:t>
      </w:r>
      <w:r w:rsidR="00EA0168">
        <w:rPr>
          <w:sz w:val="27"/>
        </w:rPr>
        <w:br w:type="page"/>
      </w:r>
    </w:p>
    <w:p w14:paraId="1288D96C" w14:textId="4C18E274" w:rsidR="00892EBC" w:rsidRPr="00EA0168" w:rsidRDefault="001F0AB4" w:rsidP="00EA0168">
      <w:pPr>
        <w:pStyle w:val="a3"/>
        <w:spacing w:before="161"/>
        <w:ind w:firstLine="0"/>
        <w:rPr>
          <w:b/>
          <w:bCs/>
          <w:sz w:val="24"/>
          <w:szCs w:val="24"/>
        </w:rPr>
      </w:pPr>
      <w:r w:rsidRPr="00EA0168">
        <w:rPr>
          <w:b/>
          <w:bCs/>
          <w:sz w:val="24"/>
          <w:szCs w:val="24"/>
        </w:rPr>
        <w:lastRenderedPageBreak/>
        <w:t>УДК</w:t>
      </w:r>
    </w:p>
    <w:p w14:paraId="2709C666" w14:textId="7B677C4F" w:rsidR="00892EBC" w:rsidRPr="00EA0168" w:rsidRDefault="001F0AB4" w:rsidP="00EA0168">
      <w:pPr>
        <w:pStyle w:val="a3"/>
        <w:ind w:right="8630" w:firstLine="0"/>
        <w:rPr>
          <w:b/>
          <w:bCs/>
          <w:sz w:val="24"/>
          <w:szCs w:val="24"/>
        </w:rPr>
      </w:pPr>
      <w:r w:rsidRPr="00EA0168">
        <w:rPr>
          <w:b/>
          <w:bCs/>
          <w:sz w:val="24"/>
          <w:szCs w:val="24"/>
        </w:rPr>
        <w:t>ББК</w:t>
      </w:r>
    </w:p>
    <w:p w14:paraId="3D0CF971" w14:textId="2C98A3C6" w:rsidR="00892EBC" w:rsidRPr="00EA0168" w:rsidRDefault="00D86300" w:rsidP="00EA0168">
      <w:pPr>
        <w:pStyle w:val="a3"/>
        <w:ind w:right="8630" w:firstLine="0"/>
        <w:rPr>
          <w:b/>
          <w:bCs/>
          <w:sz w:val="24"/>
          <w:szCs w:val="24"/>
        </w:rPr>
      </w:pPr>
      <w:r w:rsidRPr="00EA0168">
        <w:rPr>
          <w:b/>
          <w:bCs/>
          <w:sz w:val="24"/>
          <w:szCs w:val="24"/>
        </w:rPr>
        <w:t xml:space="preserve">А </w:t>
      </w:r>
      <w:r w:rsidR="00EA0168">
        <w:rPr>
          <w:b/>
          <w:bCs/>
          <w:sz w:val="24"/>
          <w:szCs w:val="24"/>
        </w:rPr>
        <w:t>8</w:t>
      </w:r>
      <w:r w:rsidRPr="00EA0168">
        <w:rPr>
          <w:b/>
          <w:bCs/>
          <w:sz w:val="24"/>
          <w:szCs w:val="24"/>
        </w:rPr>
        <w:t>2</w:t>
      </w:r>
    </w:p>
    <w:p w14:paraId="35CA3B58" w14:textId="77777777" w:rsidR="00892EBC" w:rsidRDefault="00892EBC" w:rsidP="00BE6444">
      <w:pPr>
        <w:pStyle w:val="a3"/>
        <w:ind w:firstLine="0"/>
      </w:pPr>
    </w:p>
    <w:p w14:paraId="2A5369E6" w14:textId="77777777" w:rsidR="00892EBC" w:rsidRDefault="00892EBC" w:rsidP="00BE6444">
      <w:pPr>
        <w:pStyle w:val="a3"/>
        <w:ind w:firstLine="0"/>
      </w:pPr>
    </w:p>
    <w:p w14:paraId="5D12689B" w14:textId="77777777" w:rsidR="00892EBC" w:rsidRDefault="00892EBC" w:rsidP="00BE6444">
      <w:pPr>
        <w:pStyle w:val="a3"/>
        <w:spacing w:before="1"/>
        <w:ind w:firstLine="0"/>
        <w:rPr>
          <w:sz w:val="22"/>
        </w:rPr>
      </w:pPr>
    </w:p>
    <w:p w14:paraId="3885FAF8" w14:textId="5694286D" w:rsidR="00104536" w:rsidRPr="00782C3F" w:rsidRDefault="00104536" w:rsidP="007835F4">
      <w:pPr>
        <w:pStyle w:val="TableParagraph"/>
        <w:tabs>
          <w:tab w:val="left" w:pos="2266"/>
        </w:tabs>
        <w:spacing w:line="266" w:lineRule="exact"/>
        <w:ind w:right="-2" w:firstLine="0"/>
        <w:jc w:val="left"/>
        <w:rPr>
          <w:szCs w:val="28"/>
          <w:highlight w:val="green"/>
        </w:rPr>
      </w:pPr>
      <w:r w:rsidRPr="00104536">
        <w:rPr>
          <w:bCs/>
          <w:szCs w:val="28"/>
        </w:rPr>
        <w:t>Рецензент:</w:t>
      </w:r>
      <w:r>
        <w:rPr>
          <w:bCs/>
          <w:szCs w:val="28"/>
        </w:rPr>
        <w:t xml:space="preserve"> </w:t>
      </w:r>
      <w:r w:rsidRPr="00C07DCB">
        <w:rPr>
          <w:szCs w:val="28"/>
        </w:rPr>
        <w:t xml:space="preserve">Савина С.В., доцент </w:t>
      </w:r>
      <w:r w:rsidR="00B31ED3" w:rsidRPr="00C07DCB">
        <w:rPr>
          <w:szCs w:val="28"/>
        </w:rPr>
        <w:t>Департамента бизнес-информатики</w:t>
      </w:r>
      <w:r w:rsidRPr="00C07DCB">
        <w:rPr>
          <w:szCs w:val="28"/>
        </w:rPr>
        <w:t>, к.ф.-м.н.</w:t>
      </w:r>
    </w:p>
    <w:p w14:paraId="1DEB3F7C" w14:textId="77777777" w:rsidR="000D1D20" w:rsidRDefault="000D1D20" w:rsidP="007835F4">
      <w:pPr>
        <w:ind w:right="-2" w:firstLine="0"/>
        <w:rPr>
          <w:b/>
          <w:bCs/>
          <w:szCs w:val="28"/>
        </w:rPr>
      </w:pPr>
    </w:p>
    <w:p w14:paraId="06F9DDA7" w14:textId="011134C9" w:rsidR="00104536" w:rsidRPr="00104536" w:rsidRDefault="00104536" w:rsidP="007835F4">
      <w:pPr>
        <w:ind w:right="-2" w:firstLine="0"/>
        <w:rPr>
          <w:szCs w:val="28"/>
        </w:rPr>
      </w:pPr>
      <w:r w:rsidRPr="00104536">
        <w:rPr>
          <w:b/>
          <w:bCs/>
          <w:szCs w:val="28"/>
        </w:rPr>
        <w:t>Алтухова Н.Ф., Долганова О.И.</w:t>
      </w:r>
      <w:r w:rsidRPr="00104536">
        <w:rPr>
          <w:szCs w:val="28"/>
        </w:rPr>
        <w:t xml:space="preserve"> </w:t>
      </w:r>
      <w:r w:rsidR="00EA3101">
        <w:rPr>
          <w:szCs w:val="28"/>
        </w:rPr>
        <w:t>Программа учебной практики д</w:t>
      </w:r>
      <w:r w:rsidRPr="00104536">
        <w:rPr>
          <w:szCs w:val="28"/>
        </w:rPr>
        <w:t xml:space="preserve">ля студентов, обучающихся по направлению подготовки 38.03.05 – «Бизнес-информатика», ОП «Цифровая трансформация управления бизнесом» – М.: </w:t>
      </w:r>
      <w:proofErr w:type="spellStart"/>
      <w:r w:rsidRPr="00104536">
        <w:rPr>
          <w:szCs w:val="28"/>
        </w:rPr>
        <w:t>Финуниверситет</w:t>
      </w:r>
      <w:proofErr w:type="spellEnd"/>
      <w:r w:rsidRPr="00104536">
        <w:rPr>
          <w:szCs w:val="28"/>
        </w:rPr>
        <w:t>, Департамент бизнес-информатики, 2022. – 2</w:t>
      </w:r>
      <w:r w:rsidR="009B1B35">
        <w:rPr>
          <w:szCs w:val="28"/>
        </w:rPr>
        <w:t>6</w:t>
      </w:r>
      <w:r w:rsidRPr="00104536">
        <w:rPr>
          <w:szCs w:val="28"/>
        </w:rPr>
        <w:t xml:space="preserve"> с.</w:t>
      </w:r>
    </w:p>
    <w:p w14:paraId="3AB9162D" w14:textId="77777777" w:rsidR="00104536" w:rsidRPr="00104536" w:rsidRDefault="00104536" w:rsidP="007835F4">
      <w:pPr>
        <w:pStyle w:val="TableParagraph"/>
        <w:spacing w:before="196"/>
        <w:ind w:left="567" w:right="-2" w:firstLine="0"/>
        <w:jc w:val="left"/>
        <w:rPr>
          <w:szCs w:val="28"/>
        </w:rPr>
      </w:pPr>
    </w:p>
    <w:p w14:paraId="69949343" w14:textId="21023090" w:rsidR="00104536" w:rsidRPr="00104536" w:rsidRDefault="00B30FB4" w:rsidP="007835F4">
      <w:pPr>
        <w:adjustRightInd w:val="0"/>
        <w:ind w:right="-2" w:firstLine="0"/>
        <w:rPr>
          <w:color w:val="000000"/>
          <w:szCs w:val="28"/>
        </w:rPr>
      </w:pPr>
      <w:r>
        <w:rPr>
          <w:color w:val="000000"/>
          <w:szCs w:val="28"/>
        </w:rPr>
        <w:t>П</w:t>
      </w:r>
      <w:r w:rsidR="00104536" w:rsidRPr="00104536">
        <w:rPr>
          <w:color w:val="000000"/>
          <w:szCs w:val="28"/>
        </w:rPr>
        <w:t xml:space="preserve">рограмма </w:t>
      </w:r>
      <w:r w:rsidR="00151D11">
        <w:rPr>
          <w:color w:val="000000"/>
          <w:szCs w:val="28"/>
        </w:rPr>
        <w:t>учебной практики</w:t>
      </w:r>
      <w:r w:rsidR="00104536" w:rsidRPr="00104536">
        <w:rPr>
          <w:color w:val="000000"/>
          <w:szCs w:val="28"/>
        </w:rPr>
        <w:t xml:space="preserve"> определяет </w:t>
      </w:r>
      <w:r w:rsidR="00104536" w:rsidRPr="006370A3">
        <w:rPr>
          <w:color w:val="000000"/>
          <w:szCs w:val="28"/>
        </w:rPr>
        <w:t>цели, задачи,</w:t>
      </w:r>
      <w:r w:rsidR="00104536" w:rsidRPr="00104536">
        <w:rPr>
          <w:color w:val="000000"/>
          <w:szCs w:val="28"/>
        </w:rPr>
        <w:t xml:space="preserve"> перечень планируемых результатов, содержание учебной практики, формы отчетности, фонд оценочных средств, перечень рекомендуемой литературы.</w:t>
      </w:r>
    </w:p>
    <w:p w14:paraId="045972A2" w14:textId="768F6C7E" w:rsidR="00104536" w:rsidRPr="00104536" w:rsidRDefault="00104536" w:rsidP="00BE6444">
      <w:pPr>
        <w:adjustRightInd w:val="0"/>
        <w:ind w:right="356" w:firstLine="0"/>
        <w:rPr>
          <w:color w:val="000000"/>
          <w:szCs w:val="28"/>
        </w:rPr>
      </w:pPr>
    </w:p>
    <w:p w14:paraId="58386E94" w14:textId="77777777" w:rsidR="00104536" w:rsidRPr="00D24E6E" w:rsidRDefault="00104536" w:rsidP="00104536">
      <w:pPr>
        <w:ind w:firstLine="0"/>
        <w:jc w:val="center"/>
      </w:pPr>
      <w:r w:rsidRPr="00D24E6E">
        <w:t>Учебное издание</w:t>
      </w:r>
    </w:p>
    <w:p w14:paraId="07F6F7EA" w14:textId="77777777" w:rsidR="00104536" w:rsidRDefault="00104536" w:rsidP="00104536">
      <w:pPr>
        <w:ind w:firstLine="0"/>
        <w:jc w:val="center"/>
      </w:pPr>
    </w:p>
    <w:p w14:paraId="28917ED0" w14:textId="61B64DB4" w:rsidR="00104536" w:rsidRDefault="00104536" w:rsidP="00104536">
      <w:pPr>
        <w:ind w:firstLine="0"/>
        <w:jc w:val="center"/>
      </w:pPr>
      <w:r w:rsidRPr="00D24E6E">
        <w:t>Наталья Фаридовна Алтухова</w:t>
      </w:r>
    </w:p>
    <w:p w14:paraId="29CFD8AB" w14:textId="0D5F777D" w:rsidR="00104536" w:rsidRPr="00D24E6E" w:rsidRDefault="00104536" w:rsidP="00104536">
      <w:pPr>
        <w:ind w:firstLine="0"/>
        <w:jc w:val="center"/>
      </w:pPr>
      <w:r>
        <w:t>Ольга Игоревна Долганова</w:t>
      </w:r>
    </w:p>
    <w:p w14:paraId="70BAAAE1" w14:textId="77777777" w:rsidR="00104536" w:rsidRPr="00D24E6E" w:rsidRDefault="00104536" w:rsidP="00104536">
      <w:pPr>
        <w:ind w:firstLine="0"/>
        <w:jc w:val="center"/>
        <w:rPr>
          <w:bCs/>
        </w:rPr>
      </w:pPr>
    </w:p>
    <w:p w14:paraId="559D2D6A" w14:textId="7D1F1A79" w:rsidR="00104536" w:rsidRDefault="00104536" w:rsidP="00104536">
      <w:pPr>
        <w:ind w:firstLine="0"/>
        <w:jc w:val="center"/>
        <w:rPr>
          <w:bCs/>
        </w:rPr>
      </w:pPr>
      <w:r w:rsidRPr="00D24E6E">
        <w:rPr>
          <w:bCs/>
        </w:rPr>
        <w:t>ПРОГРАММА</w:t>
      </w:r>
    </w:p>
    <w:p w14:paraId="443A7838" w14:textId="03CF0923" w:rsidR="00104536" w:rsidRPr="00D24E6E" w:rsidRDefault="00104536" w:rsidP="00104536">
      <w:pPr>
        <w:ind w:firstLine="0"/>
        <w:jc w:val="center"/>
      </w:pPr>
      <w:r>
        <w:rPr>
          <w:bCs/>
        </w:rPr>
        <w:t>УЧЕБНОЙ ПРАКТИКИ</w:t>
      </w:r>
    </w:p>
    <w:p w14:paraId="1222C733" w14:textId="77777777" w:rsidR="00104536" w:rsidRPr="00D24E6E" w:rsidRDefault="00104536" w:rsidP="00104536">
      <w:pPr>
        <w:ind w:firstLine="0"/>
        <w:jc w:val="center"/>
      </w:pPr>
    </w:p>
    <w:p w14:paraId="5B40B49C" w14:textId="4282DFE4" w:rsidR="00104536" w:rsidRPr="00D24E6E" w:rsidRDefault="00104536" w:rsidP="00104536">
      <w:pPr>
        <w:ind w:firstLine="0"/>
        <w:jc w:val="center"/>
      </w:pPr>
      <w:r w:rsidRPr="00D24E6E">
        <w:t>Компьютерный набор, верстка</w:t>
      </w:r>
      <w:r w:rsidRPr="00D24E6E">
        <w:tab/>
        <w:t>Н.Ф.</w:t>
      </w:r>
      <w:r>
        <w:t xml:space="preserve"> </w:t>
      </w:r>
      <w:r w:rsidRPr="00D24E6E">
        <w:t>Алтухова</w:t>
      </w:r>
      <w:r>
        <w:t>, О.И. Долганова</w:t>
      </w:r>
    </w:p>
    <w:p w14:paraId="5C5DB0A4" w14:textId="77777777" w:rsidR="00104536" w:rsidRPr="00D24E6E" w:rsidRDefault="00104536" w:rsidP="00104536">
      <w:pPr>
        <w:ind w:firstLine="0"/>
        <w:jc w:val="center"/>
        <w:rPr>
          <w:lang w:val="en-US"/>
        </w:rPr>
      </w:pPr>
      <w:r w:rsidRPr="00D24E6E">
        <w:t>Формат</w:t>
      </w:r>
      <w:r w:rsidRPr="00D24E6E">
        <w:rPr>
          <w:lang w:val="en-US"/>
        </w:rPr>
        <w:t xml:space="preserve"> 60x90/16. </w:t>
      </w:r>
      <w:r w:rsidRPr="00D24E6E">
        <w:t>Гарнитура</w:t>
      </w:r>
      <w:r w:rsidRPr="00D24E6E">
        <w:rPr>
          <w:lang w:val="en-US"/>
        </w:rPr>
        <w:t xml:space="preserve"> </w:t>
      </w:r>
      <w:r w:rsidRPr="00D24E6E">
        <w:rPr>
          <w:i/>
          <w:lang w:val="en-US"/>
        </w:rPr>
        <w:t>Times New Roman</w:t>
      </w:r>
    </w:p>
    <w:p w14:paraId="114E79F8" w14:textId="2B7C7C38" w:rsidR="00104536" w:rsidRPr="00D24E6E" w:rsidRDefault="00104536" w:rsidP="00104536">
      <w:pPr>
        <w:ind w:firstLine="0"/>
        <w:jc w:val="center"/>
      </w:pPr>
      <w:proofErr w:type="spellStart"/>
      <w:r w:rsidRPr="00D24E6E">
        <w:t>Усл</w:t>
      </w:r>
      <w:proofErr w:type="spellEnd"/>
      <w:r w:rsidRPr="00D24E6E">
        <w:t>. п.л.1,6    Изд. №   -20</w:t>
      </w:r>
      <w:r>
        <w:t>22</w:t>
      </w:r>
      <w:r w:rsidRPr="00D24E6E">
        <w:t>. Тираж -   экз.</w:t>
      </w:r>
    </w:p>
    <w:p w14:paraId="0AA9D246" w14:textId="77777777" w:rsidR="00104536" w:rsidRPr="00D24E6E" w:rsidRDefault="00104536" w:rsidP="00104536">
      <w:pPr>
        <w:ind w:firstLine="0"/>
        <w:jc w:val="center"/>
        <w:rPr>
          <w:bCs/>
        </w:rPr>
      </w:pPr>
      <w:r w:rsidRPr="00D24E6E">
        <w:rPr>
          <w:bCs/>
        </w:rPr>
        <w:t>Отпечатано в Финансовом университете</w:t>
      </w:r>
    </w:p>
    <w:p w14:paraId="2FF47D3B" w14:textId="502197A7" w:rsidR="00104536" w:rsidRPr="00D24E6E" w:rsidRDefault="00104536" w:rsidP="00104536">
      <w:pPr>
        <w:ind w:firstLine="0"/>
        <w:jc w:val="center"/>
        <w:rPr>
          <w:bCs/>
        </w:rPr>
      </w:pPr>
      <w:r w:rsidRPr="00D24E6E">
        <w:rPr>
          <w:bCs/>
        </w:rPr>
        <w:t>Заказ № ____</w:t>
      </w:r>
    </w:p>
    <w:p w14:paraId="517503F1" w14:textId="77777777" w:rsidR="00104536" w:rsidRDefault="00104536" w:rsidP="00104536">
      <w:pPr>
        <w:jc w:val="center"/>
        <w:rPr>
          <w:bCs/>
        </w:rPr>
      </w:pPr>
    </w:p>
    <w:p w14:paraId="112527A5" w14:textId="77777777" w:rsidR="00104536" w:rsidRDefault="00104536" w:rsidP="00104536">
      <w:pPr>
        <w:jc w:val="center"/>
        <w:rPr>
          <w:bCs/>
        </w:rPr>
      </w:pPr>
    </w:p>
    <w:p w14:paraId="596E986A" w14:textId="77777777" w:rsidR="00104536" w:rsidRDefault="00104536" w:rsidP="00104536">
      <w:pPr>
        <w:jc w:val="center"/>
        <w:rPr>
          <w:bCs/>
        </w:rPr>
      </w:pPr>
    </w:p>
    <w:p w14:paraId="02DA128C" w14:textId="77777777" w:rsidR="00104536" w:rsidRDefault="00104536" w:rsidP="00104536">
      <w:pPr>
        <w:jc w:val="center"/>
        <w:rPr>
          <w:bCs/>
        </w:rPr>
      </w:pPr>
    </w:p>
    <w:p w14:paraId="030637E4" w14:textId="77777777" w:rsidR="00104536" w:rsidRDefault="00104536" w:rsidP="00104536">
      <w:pPr>
        <w:jc w:val="center"/>
        <w:rPr>
          <w:bCs/>
        </w:rPr>
      </w:pPr>
    </w:p>
    <w:p w14:paraId="209ACDB2" w14:textId="77777777" w:rsidR="00104536" w:rsidRDefault="00104536" w:rsidP="00104536">
      <w:pPr>
        <w:jc w:val="center"/>
        <w:rPr>
          <w:bCs/>
        </w:rPr>
      </w:pPr>
    </w:p>
    <w:p w14:paraId="6DD1E20D" w14:textId="4F90EC9B" w:rsidR="00104536" w:rsidRDefault="00104536" w:rsidP="00104536">
      <w:pPr>
        <w:ind w:right="652"/>
        <w:jc w:val="right"/>
        <w:rPr>
          <w:bCs/>
        </w:rPr>
      </w:pPr>
      <w:r w:rsidRPr="00D24E6E">
        <w:rPr>
          <w:bCs/>
        </w:rPr>
        <w:sym w:font="Symbol" w:char="F0D3"/>
      </w:r>
      <w:r w:rsidRPr="00D24E6E">
        <w:rPr>
          <w:bCs/>
        </w:rPr>
        <w:t xml:space="preserve"> Алтухова Наталь</w:t>
      </w:r>
      <w:r>
        <w:rPr>
          <w:bCs/>
        </w:rPr>
        <w:t>я</w:t>
      </w:r>
      <w:r w:rsidRPr="00D24E6E">
        <w:rPr>
          <w:bCs/>
        </w:rPr>
        <w:t xml:space="preserve"> Фаридовна</w:t>
      </w:r>
      <w:r>
        <w:rPr>
          <w:bCs/>
        </w:rPr>
        <w:t>, 2022</w:t>
      </w:r>
    </w:p>
    <w:p w14:paraId="6070D32D" w14:textId="34AD3D4B" w:rsidR="00104536" w:rsidRDefault="00104536" w:rsidP="00104536">
      <w:pPr>
        <w:ind w:right="652"/>
        <w:jc w:val="right"/>
        <w:rPr>
          <w:bCs/>
        </w:rPr>
      </w:pPr>
      <w:r w:rsidRPr="00D24E6E">
        <w:rPr>
          <w:bCs/>
        </w:rPr>
        <w:sym w:font="Symbol" w:char="F0D3"/>
      </w:r>
      <w:r w:rsidRPr="00D24E6E">
        <w:rPr>
          <w:bCs/>
        </w:rPr>
        <w:t xml:space="preserve"> </w:t>
      </w:r>
      <w:r>
        <w:rPr>
          <w:bCs/>
        </w:rPr>
        <w:t>Долганова Ольга Игоревна, 2022</w:t>
      </w:r>
    </w:p>
    <w:p w14:paraId="05D1D133" w14:textId="77777777" w:rsidR="00104536" w:rsidRPr="00D24E6E" w:rsidRDefault="00104536" w:rsidP="00104536">
      <w:pPr>
        <w:ind w:right="652"/>
        <w:jc w:val="right"/>
        <w:rPr>
          <w:bCs/>
        </w:rPr>
      </w:pPr>
    </w:p>
    <w:p w14:paraId="3618D74A" w14:textId="04044701" w:rsidR="00104536" w:rsidRPr="00104536" w:rsidRDefault="00104536" w:rsidP="00104536">
      <w:pPr>
        <w:ind w:right="652"/>
        <w:jc w:val="right"/>
      </w:pPr>
      <w:r w:rsidRPr="00D24E6E">
        <w:sym w:font="Symbol" w:char="F0D3"/>
      </w:r>
      <w:r>
        <w:t xml:space="preserve"> </w:t>
      </w:r>
      <w:proofErr w:type="spellStart"/>
      <w:r>
        <w:t>Финуниверситет</w:t>
      </w:r>
      <w:proofErr w:type="spellEnd"/>
      <w:r>
        <w:t>, 2022</w:t>
      </w:r>
    </w:p>
    <w:p w14:paraId="03E26628" w14:textId="77777777" w:rsidR="00104536" w:rsidRDefault="00104536" w:rsidP="00BE6444">
      <w:pPr>
        <w:pStyle w:val="TableParagraph"/>
        <w:ind w:left="567" w:right="381" w:firstLine="0"/>
        <w:jc w:val="left"/>
        <w:rPr>
          <w:sz w:val="24"/>
        </w:rPr>
      </w:pPr>
    </w:p>
    <w:p w14:paraId="04EE7D19" w14:textId="7CAC2927" w:rsidR="007835F4" w:rsidRDefault="007835F4">
      <w:pPr>
        <w:widowControl/>
        <w:autoSpaceDE/>
        <w:autoSpaceDN/>
        <w:ind w:firstLine="0"/>
        <w:jc w:val="left"/>
        <w:rPr>
          <w:rFonts w:eastAsia="Calibri"/>
          <w:sz w:val="22"/>
          <w:szCs w:val="20"/>
        </w:rPr>
      </w:pPr>
      <w:r>
        <w:rPr>
          <w:sz w:val="22"/>
        </w:rPr>
        <w:br w:type="page"/>
      </w:r>
    </w:p>
    <w:p w14:paraId="4C41D44A" w14:textId="4D945DA7" w:rsidR="00CA3D84" w:rsidRDefault="00CA3D84" w:rsidP="000D1D20">
      <w:pPr>
        <w:ind w:firstLine="0"/>
        <w:jc w:val="center"/>
        <w:rPr>
          <w:b/>
          <w:bCs/>
        </w:rPr>
      </w:pPr>
      <w:r w:rsidRPr="00782C3F">
        <w:rPr>
          <w:b/>
          <w:bCs/>
        </w:rPr>
        <w:lastRenderedPageBreak/>
        <w:t>Содержание</w:t>
      </w:r>
      <w:r w:rsidR="00AD7910" w:rsidRPr="00782C3F">
        <w:rPr>
          <w:b/>
          <w:bCs/>
        </w:rPr>
        <w:t xml:space="preserve"> </w:t>
      </w:r>
    </w:p>
    <w:p w14:paraId="4FD9B5DF" w14:textId="77777777" w:rsidR="00782C3F" w:rsidRPr="00782C3F" w:rsidRDefault="00782C3F" w:rsidP="000D1D20">
      <w:pPr>
        <w:ind w:firstLine="0"/>
        <w:jc w:val="center"/>
        <w:rPr>
          <w:b/>
          <w:bC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5"/>
        <w:gridCol w:w="1180"/>
      </w:tblGrid>
      <w:tr w:rsidR="005E73F8" w:rsidRPr="005E73F8" w14:paraId="03328EE4" w14:textId="77777777" w:rsidTr="003A6BD1">
        <w:tc>
          <w:tcPr>
            <w:tcW w:w="8784" w:type="dxa"/>
          </w:tcPr>
          <w:p w14:paraId="0EDDD525" w14:textId="68AB7151" w:rsidR="00B31ED3" w:rsidRPr="005E73F8" w:rsidRDefault="00B31ED3" w:rsidP="000D1D20">
            <w:pPr>
              <w:ind w:firstLine="0"/>
              <w:jc w:val="center"/>
            </w:pPr>
            <w:r w:rsidRPr="005E73F8">
              <w:t>Наименование разделов РПД</w:t>
            </w:r>
          </w:p>
        </w:tc>
        <w:tc>
          <w:tcPr>
            <w:tcW w:w="1271" w:type="dxa"/>
          </w:tcPr>
          <w:p w14:paraId="6F469E44" w14:textId="54213E90" w:rsidR="00B31ED3" w:rsidRPr="005E73F8" w:rsidRDefault="00B34F99" w:rsidP="000D1D20">
            <w:pPr>
              <w:ind w:firstLine="0"/>
              <w:jc w:val="center"/>
            </w:pPr>
            <w:r>
              <w:t>Стр.</w:t>
            </w:r>
          </w:p>
        </w:tc>
      </w:tr>
      <w:tr w:rsidR="005E73F8" w:rsidRPr="005E73F8" w14:paraId="4C61FF70" w14:textId="77777777" w:rsidTr="003A6BD1">
        <w:tc>
          <w:tcPr>
            <w:tcW w:w="8784" w:type="dxa"/>
          </w:tcPr>
          <w:p w14:paraId="45A081CA" w14:textId="043FBB2B" w:rsidR="00B31ED3" w:rsidRPr="005E73F8" w:rsidRDefault="003A6BD1" w:rsidP="005E73F8">
            <w:pPr>
              <w:ind w:firstLine="0"/>
            </w:pPr>
            <w:r>
              <w:t>1.</w:t>
            </w:r>
            <w:r w:rsidR="005E73F8">
              <w:t>Наименование вида и типов практики, способа и формы (форм) ее проведения</w:t>
            </w:r>
            <w:r>
              <w:t>…………………………………………………………………...</w:t>
            </w:r>
          </w:p>
        </w:tc>
        <w:tc>
          <w:tcPr>
            <w:tcW w:w="1271" w:type="dxa"/>
            <w:vAlign w:val="center"/>
          </w:tcPr>
          <w:p w14:paraId="5AC094A3" w14:textId="77777777" w:rsidR="003A6BD1" w:rsidRDefault="003A6BD1" w:rsidP="000D1D20">
            <w:pPr>
              <w:ind w:firstLine="0"/>
              <w:jc w:val="center"/>
            </w:pPr>
          </w:p>
          <w:p w14:paraId="39A00EBB" w14:textId="3DD97740" w:rsidR="00B31ED3" w:rsidRPr="005E73F8" w:rsidRDefault="00782C3F" w:rsidP="000D1D20">
            <w:pPr>
              <w:ind w:firstLine="0"/>
              <w:jc w:val="center"/>
            </w:pPr>
            <w:r>
              <w:t>4</w:t>
            </w:r>
          </w:p>
        </w:tc>
      </w:tr>
      <w:tr w:rsidR="005E73F8" w:rsidRPr="005E73F8" w14:paraId="5FC0229F" w14:textId="77777777" w:rsidTr="003A6BD1">
        <w:tc>
          <w:tcPr>
            <w:tcW w:w="8784" w:type="dxa"/>
          </w:tcPr>
          <w:p w14:paraId="0A7F614F" w14:textId="77777777" w:rsidR="003A6BD1" w:rsidRDefault="003A6BD1" w:rsidP="005E73F8">
            <w:pPr>
              <w:ind w:firstLine="0"/>
            </w:pPr>
          </w:p>
          <w:p w14:paraId="66914DEB" w14:textId="3759C8F6" w:rsidR="00B31ED3" w:rsidRPr="005E73F8" w:rsidRDefault="003A6BD1" w:rsidP="005E73F8">
            <w:pPr>
              <w:ind w:firstLine="0"/>
            </w:pPr>
            <w:r>
              <w:t>2.</w:t>
            </w:r>
            <w:r w:rsidR="005E73F8">
              <w:t>Цели и задачи практики</w:t>
            </w:r>
            <w:r>
              <w:t>…………………………………………………...</w:t>
            </w:r>
          </w:p>
        </w:tc>
        <w:tc>
          <w:tcPr>
            <w:tcW w:w="1271" w:type="dxa"/>
            <w:vAlign w:val="center"/>
          </w:tcPr>
          <w:p w14:paraId="3351F240" w14:textId="77777777" w:rsidR="003A6BD1" w:rsidRDefault="003A6BD1" w:rsidP="000D1D20">
            <w:pPr>
              <w:ind w:firstLine="0"/>
              <w:jc w:val="center"/>
            </w:pPr>
          </w:p>
          <w:p w14:paraId="6F670F3A" w14:textId="7E7D988A" w:rsidR="00B31ED3" w:rsidRPr="005E73F8" w:rsidRDefault="00782C3F" w:rsidP="000D1D20">
            <w:pPr>
              <w:ind w:firstLine="0"/>
              <w:jc w:val="center"/>
            </w:pPr>
            <w:r>
              <w:t>4</w:t>
            </w:r>
          </w:p>
        </w:tc>
      </w:tr>
      <w:tr w:rsidR="005E73F8" w:rsidRPr="005E73F8" w14:paraId="24AE2666" w14:textId="77777777" w:rsidTr="003A6BD1">
        <w:tc>
          <w:tcPr>
            <w:tcW w:w="8784" w:type="dxa"/>
          </w:tcPr>
          <w:p w14:paraId="55E3D166" w14:textId="77777777" w:rsidR="003A6BD1" w:rsidRDefault="003A6BD1" w:rsidP="005E73F8">
            <w:pPr>
              <w:ind w:firstLine="0"/>
            </w:pPr>
          </w:p>
          <w:p w14:paraId="68FD2605" w14:textId="209A2E02" w:rsidR="00B31ED3" w:rsidRPr="005E73F8" w:rsidRDefault="003A6BD1" w:rsidP="005E73F8">
            <w:pPr>
              <w:ind w:firstLine="0"/>
            </w:pPr>
            <w:r>
              <w:t>3.</w:t>
            </w:r>
            <w:r w:rsidR="005E73F8">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t>………………………………………………………………………</w:t>
            </w:r>
          </w:p>
        </w:tc>
        <w:tc>
          <w:tcPr>
            <w:tcW w:w="1271" w:type="dxa"/>
            <w:vAlign w:val="center"/>
          </w:tcPr>
          <w:p w14:paraId="18EF6D78" w14:textId="77777777" w:rsidR="003A6BD1" w:rsidRDefault="003A6BD1" w:rsidP="000D1D20">
            <w:pPr>
              <w:ind w:firstLine="0"/>
              <w:jc w:val="center"/>
            </w:pPr>
          </w:p>
          <w:p w14:paraId="1283985D" w14:textId="77777777" w:rsidR="003A6BD1" w:rsidRDefault="003A6BD1" w:rsidP="000D1D20">
            <w:pPr>
              <w:ind w:firstLine="0"/>
              <w:jc w:val="center"/>
            </w:pPr>
          </w:p>
          <w:p w14:paraId="56F08B67" w14:textId="77777777" w:rsidR="003A6BD1" w:rsidRDefault="003A6BD1" w:rsidP="000D1D20">
            <w:pPr>
              <w:ind w:firstLine="0"/>
              <w:jc w:val="center"/>
            </w:pPr>
          </w:p>
          <w:p w14:paraId="52A87C1C" w14:textId="111E6AB6" w:rsidR="00B31ED3" w:rsidRPr="005E73F8" w:rsidRDefault="00782C3F" w:rsidP="000D1D20">
            <w:pPr>
              <w:ind w:firstLine="0"/>
              <w:jc w:val="center"/>
            </w:pPr>
            <w:r>
              <w:t>5</w:t>
            </w:r>
          </w:p>
        </w:tc>
      </w:tr>
      <w:tr w:rsidR="005E73F8" w:rsidRPr="005E73F8" w14:paraId="780B3296" w14:textId="77777777" w:rsidTr="003A6BD1">
        <w:tc>
          <w:tcPr>
            <w:tcW w:w="8784" w:type="dxa"/>
          </w:tcPr>
          <w:p w14:paraId="38B380F9" w14:textId="77777777" w:rsidR="003A6BD1" w:rsidRDefault="003A6BD1" w:rsidP="00B34F99">
            <w:pPr>
              <w:ind w:firstLine="0"/>
            </w:pPr>
          </w:p>
          <w:p w14:paraId="4803E3EE" w14:textId="36676C53" w:rsidR="00B31ED3" w:rsidRPr="005E73F8" w:rsidRDefault="003A6BD1" w:rsidP="00B34F99">
            <w:pPr>
              <w:ind w:firstLine="0"/>
            </w:pPr>
            <w:r>
              <w:t>4.</w:t>
            </w:r>
            <w:r w:rsidR="00B34F99">
              <w:t>Место практики в структуре образовательной программы</w:t>
            </w:r>
            <w:r>
              <w:t>……………..</w:t>
            </w:r>
          </w:p>
        </w:tc>
        <w:tc>
          <w:tcPr>
            <w:tcW w:w="1271" w:type="dxa"/>
            <w:vAlign w:val="center"/>
          </w:tcPr>
          <w:p w14:paraId="59F5E1ED" w14:textId="77777777" w:rsidR="003A6BD1" w:rsidRDefault="003A6BD1" w:rsidP="000D1D20">
            <w:pPr>
              <w:ind w:firstLine="0"/>
              <w:jc w:val="center"/>
            </w:pPr>
          </w:p>
          <w:p w14:paraId="584C093C" w14:textId="65ED417A" w:rsidR="00B31ED3" w:rsidRPr="005E73F8" w:rsidRDefault="00782C3F" w:rsidP="000D1D20">
            <w:pPr>
              <w:ind w:firstLine="0"/>
              <w:jc w:val="center"/>
            </w:pPr>
            <w:r>
              <w:t>10</w:t>
            </w:r>
          </w:p>
        </w:tc>
      </w:tr>
      <w:tr w:rsidR="005E73F8" w:rsidRPr="005E73F8" w14:paraId="6177CE10" w14:textId="77777777" w:rsidTr="003A6BD1">
        <w:tc>
          <w:tcPr>
            <w:tcW w:w="8784" w:type="dxa"/>
          </w:tcPr>
          <w:p w14:paraId="55D49358" w14:textId="77777777" w:rsidR="003A6BD1" w:rsidRDefault="003A6BD1" w:rsidP="00B34F99">
            <w:pPr>
              <w:ind w:firstLine="0"/>
            </w:pPr>
          </w:p>
          <w:p w14:paraId="60A0A4FE" w14:textId="02857B37" w:rsidR="00B31ED3" w:rsidRPr="005E73F8" w:rsidRDefault="003A6BD1" w:rsidP="00B34F99">
            <w:pPr>
              <w:ind w:firstLine="0"/>
            </w:pPr>
            <w:r>
              <w:t>5.</w:t>
            </w:r>
            <w:r w:rsidR="00B34F99">
              <w:t>Объем практики в зачетных единицах и ее продолжительность в неделях либо в академических часах</w:t>
            </w:r>
            <w:r>
              <w:t>………………………………………..</w:t>
            </w:r>
          </w:p>
        </w:tc>
        <w:tc>
          <w:tcPr>
            <w:tcW w:w="1271" w:type="dxa"/>
            <w:vAlign w:val="center"/>
          </w:tcPr>
          <w:p w14:paraId="60EDA0B5" w14:textId="77777777" w:rsidR="003A6BD1" w:rsidRDefault="003A6BD1" w:rsidP="000D1D20">
            <w:pPr>
              <w:ind w:firstLine="0"/>
              <w:jc w:val="center"/>
            </w:pPr>
          </w:p>
          <w:p w14:paraId="0DE691E6" w14:textId="2BA7D6F1" w:rsidR="00B31ED3" w:rsidRPr="005E73F8" w:rsidRDefault="00782C3F" w:rsidP="000D1D20">
            <w:pPr>
              <w:ind w:firstLine="0"/>
              <w:jc w:val="center"/>
            </w:pPr>
            <w:r>
              <w:t>10</w:t>
            </w:r>
          </w:p>
        </w:tc>
      </w:tr>
      <w:tr w:rsidR="005E73F8" w:rsidRPr="005E73F8" w14:paraId="163D08CB" w14:textId="77777777" w:rsidTr="003A6BD1">
        <w:tc>
          <w:tcPr>
            <w:tcW w:w="8784" w:type="dxa"/>
          </w:tcPr>
          <w:p w14:paraId="14891D69" w14:textId="77777777" w:rsidR="003A6BD1" w:rsidRDefault="003A6BD1" w:rsidP="00B34F99">
            <w:pPr>
              <w:ind w:firstLine="0"/>
            </w:pPr>
          </w:p>
          <w:p w14:paraId="4C292DC7" w14:textId="69E86C21" w:rsidR="00B31ED3" w:rsidRPr="005E73F8" w:rsidRDefault="003A6BD1" w:rsidP="00B34F99">
            <w:pPr>
              <w:ind w:firstLine="0"/>
            </w:pPr>
            <w:r>
              <w:t>6.</w:t>
            </w:r>
            <w:r w:rsidR="00B34F99">
              <w:t>Содержание практики</w:t>
            </w:r>
            <w:r>
              <w:t>……………………………………………………...</w:t>
            </w:r>
          </w:p>
        </w:tc>
        <w:tc>
          <w:tcPr>
            <w:tcW w:w="1271" w:type="dxa"/>
            <w:vAlign w:val="center"/>
          </w:tcPr>
          <w:p w14:paraId="73C966BB" w14:textId="77777777" w:rsidR="003A6BD1" w:rsidRDefault="003A6BD1" w:rsidP="000D1D20">
            <w:pPr>
              <w:ind w:firstLine="0"/>
              <w:jc w:val="center"/>
            </w:pPr>
          </w:p>
          <w:p w14:paraId="62CE0FB2" w14:textId="46422D1C" w:rsidR="00B31ED3" w:rsidRPr="005E73F8" w:rsidRDefault="00782C3F" w:rsidP="000D1D20">
            <w:pPr>
              <w:ind w:firstLine="0"/>
              <w:jc w:val="center"/>
            </w:pPr>
            <w:r>
              <w:t>10</w:t>
            </w:r>
          </w:p>
        </w:tc>
      </w:tr>
      <w:tr w:rsidR="005E73F8" w:rsidRPr="005E73F8" w14:paraId="3A6DCC7C" w14:textId="77777777" w:rsidTr="003A6BD1">
        <w:tc>
          <w:tcPr>
            <w:tcW w:w="8784" w:type="dxa"/>
          </w:tcPr>
          <w:p w14:paraId="372A7E6A" w14:textId="77777777" w:rsidR="003A6BD1" w:rsidRDefault="003A6BD1" w:rsidP="00B34F99">
            <w:pPr>
              <w:ind w:firstLine="0"/>
            </w:pPr>
          </w:p>
          <w:p w14:paraId="3E870127" w14:textId="6E2FB472" w:rsidR="00B31ED3" w:rsidRPr="005E73F8" w:rsidRDefault="003A6BD1" w:rsidP="00B34F99">
            <w:pPr>
              <w:ind w:firstLine="0"/>
            </w:pPr>
            <w:r>
              <w:t>7.</w:t>
            </w:r>
            <w:r w:rsidR="00B34F99">
              <w:t>Формы отчетности по практике</w:t>
            </w:r>
            <w:r>
              <w:t>…………………………………………...</w:t>
            </w:r>
          </w:p>
        </w:tc>
        <w:tc>
          <w:tcPr>
            <w:tcW w:w="1271" w:type="dxa"/>
            <w:vAlign w:val="center"/>
          </w:tcPr>
          <w:p w14:paraId="48DE9F1C" w14:textId="77777777" w:rsidR="003A6BD1" w:rsidRDefault="003A6BD1" w:rsidP="000D1D20">
            <w:pPr>
              <w:ind w:firstLine="0"/>
              <w:jc w:val="center"/>
            </w:pPr>
          </w:p>
          <w:p w14:paraId="5C4411DA" w14:textId="4D8A2C9F" w:rsidR="00B31ED3" w:rsidRPr="005E73F8" w:rsidRDefault="00782C3F" w:rsidP="000D1D20">
            <w:pPr>
              <w:ind w:firstLine="0"/>
              <w:jc w:val="center"/>
            </w:pPr>
            <w:r>
              <w:t>11</w:t>
            </w:r>
          </w:p>
        </w:tc>
      </w:tr>
      <w:tr w:rsidR="00B34F99" w:rsidRPr="005E73F8" w14:paraId="54FD7982" w14:textId="77777777" w:rsidTr="003A6BD1">
        <w:tc>
          <w:tcPr>
            <w:tcW w:w="8784" w:type="dxa"/>
          </w:tcPr>
          <w:p w14:paraId="3B55C564" w14:textId="77777777" w:rsidR="003A6BD1" w:rsidRDefault="003A6BD1" w:rsidP="003A6BD1">
            <w:pPr>
              <w:ind w:firstLine="0"/>
            </w:pPr>
          </w:p>
          <w:p w14:paraId="09299A79" w14:textId="22449005" w:rsidR="00B34F99" w:rsidRDefault="003A6BD1" w:rsidP="003A6BD1">
            <w:pPr>
              <w:ind w:firstLine="0"/>
            </w:pPr>
            <w:r>
              <w:t>8.</w:t>
            </w:r>
            <w:r w:rsidR="00B34F99">
              <w:t>Фонд оценочных средств для проведения промежуточной аттестации учащихся по практике</w:t>
            </w:r>
            <w:r>
              <w:t>……………………………………………………….</w:t>
            </w:r>
          </w:p>
        </w:tc>
        <w:tc>
          <w:tcPr>
            <w:tcW w:w="1271" w:type="dxa"/>
            <w:vAlign w:val="center"/>
          </w:tcPr>
          <w:p w14:paraId="2AC0F749" w14:textId="77777777" w:rsidR="003A6BD1" w:rsidRDefault="003A6BD1" w:rsidP="000D1D20">
            <w:pPr>
              <w:ind w:firstLine="0"/>
              <w:jc w:val="center"/>
            </w:pPr>
          </w:p>
          <w:p w14:paraId="1C17B813" w14:textId="36064CE6" w:rsidR="00B34F99" w:rsidRPr="005E73F8" w:rsidRDefault="00782C3F" w:rsidP="000D1D20">
            <w:pPr>
              <w:ind w:firstLine="0"/>
              <w:jc w:val="center"/>
            </w:pPr>
            <w:r>
              <w:t>13</w:t>
            </w:r>
          </w:p>
        </w:tc>
      </w:tr>
      <w:tr w:rsidR="00B34F99" w:rsidRPr="005E73F8" w14:paraId="3D3CD26C" w14:textId="77777777" w:rsidTr="003A6BD1">
        <w:tc>
          <w:tcPr>
            <w:tcW w:w="8784" w:type="dxa"/>
          </w:tcPr>
          <w:p w14:paraId="4F0D2CA4" w14:textId="77777777" w:rsidR="003A6BD1" w:rsidRDefault="003A6BD1" w:rsidP="00B34F99">
            <w:pPr>
              <w:ind w:firstLine="0"/>
            </w:pPr>
          </w:p>
          <w:p w14:paraId="5F8F52AC" w14:textId="4E91EBBA" w:rsidR="00B34F99" w:rsidRDefault="003A6BD1" w:rsidP="00B34F99">
            <w:pPr>
              <w:ind w:firstLine="0"/>
            </w:pPr>
            <w:r>
              <w:t>9.</w:t>
            </w:r>
            <w:r w:rsidR="00B34F99">
              <w:t>Перечень учебной литературы и ресурсов сети «Интернет», необходимых для проведения практики</w:t>
            </w:r>
            <w:r>
              <w:t>……………………………………</w:t>
            </w:r>
          </w:p>
        </w:tc>
        <w:tc>
          <w:tcPr>
            <w:tcW w:w="1271" w:type="dxa"/>
            <w:vAlign w:val="center"/>
          </w:tcPr>
          <w:p w14:paraId="48936A01" w14:textId="77777777" w:rsidR="003A6BD1" w:rsidRDefault="003A6BD1" w:rsidP="000D1D20">
            <w:pPr>
              <w:ind w:firstLine="0"/>
              <w:jc w:val="center"/>
            </w:pPr>
          </w:p>
          <w:p w14:paraId="77C8CA1A" w14:textId="77777777" w:rsidR="003A6BD1" w:rsidRDefault="003A6BD1" w:rsidP="000D1D20">
            <w:pPr>
              <w:ind w:firstLine="0"/>
              <w:jc w:val="center"/>
            </w:pPr>
          </w:p>
          <w:p w14:paraId="186386F3" w14:textId="4B6188C5" w:rsidR="00B34F99" w:rsidRPr="005E73F8" w:rsidRDefault="00782C3F" w:rsidP="000D1D20">
            <w:pPr>
              <w:ind w:firstLine="0"/>
              <w:jc w:val="center"/>
            </w:pPr>
            <w:r>
              <w:t>17</w:t>
            </w:r>
          </w:p>
        </w:tc>
      </w:tr>
      <w:tr w:rsidR="00B34F99" w:rsidRPr="005E73F8" w14:paraId="65BE2FE1" w14:textId="77777777" w:rsidTr="003A6BD1">
        <w:tc>
          <w:tcPr>
            <w:tcW w:w="8784" w:type="dxa"/>
          </w:tcPr>
          <w:p w14:paraId="08FECA24" w14:textId="77777777" w:rsidR="003A6BD1" w:rsidRDefault="003A6BD1" w:rsidP="00B34F99">
            <w:pPr>
              <w:ind w:firstLine="0"/>
            </w:pPr>
          </w:p>
          <w:p w14:paraId="31DAB8FC" w14:textId="64BB8589" w:rsidR="00B34F99" w:rsidRDefault="003A6BD1" w:rsidP="00B34F99">
            <w:pPr>
              <w:ind w:firstLine="0"/>
            </w:pPr>
            <w:r>
              <w:t>10.</w:t>
            </w:r>
            <w:r w:rsidR="00B34F99">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t>………………………………………………………………</w:t>
            </w:r>
          </w:p>
        </w:tc>
        <w:tc>
          <w:tcPr>
            <w:tcW w:w="1271" w:type="dxa"/>
            <w:vAlign w:val="center"/>
          </w:tcPr>
          <w:p w14:paraId="72FFAF2B" w14:textId="77777777" w:rsidR="003A6BD1" w:rsidRDefault="003A6BD1" w:rsidP="000D1D20">
            <w:pPr>
              <w:ind w:firstLine="0"/>
              <w:jc w:val="center"/>
            </w:pPr>
          </w:p>
          <w:p w14:paraId="069C7FB7" w14:textId="77777777" w:rsidR="003A6BD1" w:rsidRDefault="003A6BD1" w:rsidP="000D1D20">
            <w:pPr>
              <w:ind w:firstLine="0"/>
              <w:jc w:val="center"/>
            </w:pPr>
          </w:p>
          <w:p w14:paraId="29DB751A" w14:textId="77777777" w:rsidR="003A6BD1" w:rsidRDefault="003A6BD1" w:rsidP="000D1D20">
            <w:pPr>
              <w:ind w:firstLine="0"/>
              <w:jc w:val="center"/>
            </w:pPr>
          </w:p>
          <w:p w14:paraId="2EF77131" w14:textId="02C3BAA1" w:rsidR="00B34F99" w:rsidRPr="005E73F8" w:rsidRDefault="00782C3F" w:rsidP="000D1D20">
            <w:pPr>
              <w:ind w:firstLine="0"/>
              <w:jc w:val="center"/>
            </w:pPr>
            <w:r>
              <w:t>19</w:t>
            </w:r>
          </w:p>
        </w:tc>
      </w:tr>
      <w:tr w:rsidR="00B34F99" w:rsidRPr="005E73F8" w14:paraId="3A976437" w14:textId="77777777" w:rsidTr="003A6BD1">
        <w:tc>
          <w:tcPr>
            <w:tcW w:w="8784" w:type="dxa"/>
          </w:tcPr>
          <w:p w14:paraId="7D4FCB02" w14:textId="77777777" w:rsidR="003A6BD1" w:rsidRDefault="003A6BD1" w:rsidP="00B34F99">
            <w:pPr>
              <w:ind w:firstLine="0"/>
            </w:pPr>
          </w:p>
          <w:p w14:paraId="62C76843" w14:textId="07590635" w:rsidR="00B34F99" w:rsidRDefault="003A6BD1" w:rsidP="00B34F99">
            <w:pPr>
              <w:ind w:firstLine="0"/>
            </w:pPr>
            <w:r>
              <w:t>11.</w:t>
            </w:r>
            <w:r w:rsidR="00B34F99">
              <w:t>Описание материально-технической базы, необходимой для проведения практики</w:t>
            </w:r>
            <w:r>
              <w:t>………………………………………………………...</w:t>
            </w:r>
          </w:p>
        </w:tc>
        <w:tc>
          <w:tcPr>
            <w:tcW w:w="1271" w:type="dxa"/>
            <w:vAlign w:val="center"/>
          </w:tcPr>
          <w:p w14:paraId="541AED58" w14:textId="77777777" w:rsidR="003A6BD1" w:rsidRDefault="003A6BD1" w:rsidP="000D1D20">
            <w:pPr>
              <w:ind w:firstLine="0"/>
              <w:jc w:val="center"/>
            </w:pPr>
          </w:p>
          <w:p w14:paraId="248803AA" w14:textId="77777777" w:rsidR="003A6BD1" w:rsidRDefault="003A6BD1" w:rsidP="000D1D20">
            <w:pPr>
              <w:ind w:firstLine="0"/>
              <w:jc w:val="center"/>
            </w:pPr>
          </w:p>
          <w:p w14:paraId="16F7C6EE" w14:textId="364F8AAE" w:rsidR="00B34F99" w:rsidRPr="005E73F8" w:rsidRDefault="00782C3F" w:rsidP="000D1D20">
            <w:pPr>
              <w:ind w:firstLine="0"/>
              <w:jc w:val="center"/>
            </w:pPr>
            <w:r>
              <w:t>19</w:t>
            </w:r>
          </w:p>
        </w:tc>
      </w:tr>
      <w:tr w:rsidR="00B34F99" w:rsidRPr="005E73F8" w14:paraId="0AA3EEEF" w14:textId="77777777" w:rsidTr="003A6BD1">
        <w:tc>
          <w:tcPr>
            <w:tcW w:w="8784" w:type="dxa"/>
          </w:tcPr>
          <w:p w14:paraId="65E17F1C" w14:textId="77777777" w:rsidR="003A6BD1" w:rsidRDefault="003A6BD1" w:rsidP="00B34F99">
            <w:pPr>
              <w:ind w:firstLine="0"/>
            </w:pPr>
          </w:p>
          <w:p w14:paraId="713A77D7" w14:textId="72168B0E" w:rsidR="00B34F99" w:rsidRDefault="00B34F99" w:rsidP="00B34F99">
            <w:pPr>
              <w:ind w:firstLine="0"/>
            </w:pPr>
            <w:r>
              <w:t>Приложения</w:t>
            </w:r>
            <w:r w:rsidR="003A6BD1">
              <w:t>…………………………………………………………………..</w:t>
            </w:r>
          </w:p>
        </w:tc>
        <w:tc>
          <w:tcPr>
            <w:tcW w:w="1271" w:type="dxa"/>
            <w:vAlign w:val="center"/>
          </w:tcPr>
          <w:p w14:paraId="58DF6311" w14:textId="77777777" w:rsidR="003A6BD1" w:rsidRDefault="003A6BD1" w:rsidP="000D1D20">
            <w:pPr>
              <w:ind w:firstLine="0"/>
              <w:jc w:val="center"/>
            </w:pPr>
          </w:p>
          <w:p w14:paraId="6B14739B" w14:textId="69395E31" w:rsidR="00B34F99" w:rsidRPr="005E73F8" w:rsidRDefault="00782C3F" w:rsidP="000D1D20">
            <w:pPr>
              <w:ind w:firstLine="0"/>
              <w:jc w:val="center"/>
            </w:pPr>
            <w:r>
              <w:t>20</w:t>
            </w:r>
          </w:p>
        </w:tc>
      </w:tr>
    </w:tbl>
    <w:p w14:paraId="42E908D5" w14:textId="77777777" w:rsidR="00B31ED3" w:rsidRPr="00AD7910" w:rsidRDefault="00B31ED3" w:rsidP="000D1D20">
      <w:pPr>
        <w:ind w:firstLine="0"/>
        <w:jc w:val="center"/>
        <w:rPr>
          <w:b/>
          <w:bCs/>
          <w:color w:val="FF0000"/>
        </w:rPr>
      </w:pPr>
    </w:p>
    <w:p w14:paraId="33E6B127" w14:textId="06B4C788" w:rsidR="00AB0077" w:rsidRPr="00B34F99" w:rsidRDefault="00CA3D84" w:rsidP="00C467D5">
      <w:pPr>
        <w:ind w:firstLine="0"/>
        <w:rPr>
          <w:b/>
          <w:szCs w:val="28"/>
        </w:rPr>
      </w:pPr>
      <w:r>
        <w:rPr>
          <w:noProof/>
          <w:sz w:val="24"/>
          <w:szCs w:val="24"/>
        </w:rPr>
        <w:br w:type="column"/>
      </w:r>
      <w:r w:rsidR="00BD2828" w:rsidRPr="00C07DCB">
        <w:rPr>
          <w:b/>
          <w:bCs/>
          <w:noProof/>
          <w:szCs w:val="28"/>
        </w:rPr>
        <w:lastRenderedPageBreak/>
        <w:t>1. </w:t>
      </w:r>
      <w:r w:rsidR="00AB0077" w:rsidRPr="00C07DCB">
        <w:rPr>
          <w:b/>
          <w:szCs w:val="28"/>
        </w:rPr>
        <w:t>Наименование вида и типов практики, способа и формы (форм) ее проведения</w:t>
      </w:r>
    </w:p>
    <w:p w14:paraId="10FB42E5" w14:textId="7E83DD08" w:rsidR="00B34F99" w:rsidRDefault="00B34F99" w:rsidP="00B34F99">
      <w:pPr>
        <w:keepNext/>
        <w:rPr>
          <w:bCs/>
          <w:szCs w:val="28"/>
        </w:rPr>
      </w:pPr>
      <w:r w:rsidRPr="00B34F99">
        <w:rPr>
          <w:bCs/>
          <w:szCs w:val="28"/>
        </w:rPr>
        <w:t>Учебная практика: ознакомительная практика»</w:t>
      </w:r>
      <w:r>
        <w:rPr>
          <w:bCs/>
          <w:szCs w:val="28"/>
        </w:rPr>
        <w:t>.</w:t>
      </w:r>
    </w:p>
    <w:p w14:paraId="54A60862" w14:textId="77777777" w:rsidR="00B71606" w:rsidRPr="0067473B" w:rsidRDefault="00B71606" w:rsidP="00B71606">
      <w:pPr>
        <w:pStyle w:val="ad"/>
        <w:spacing w:line="276" w:lineRule="auto"/>
      </w:pPr>
      <w:r w:rsidRPr="0067473B">
        <w:t>Вид практики: учебная</w:t>
      </w:r>
    </w:p>
    <w:p w14:paraId="6CC8BF76" w14:textId="77777777" w:rsidR="00C467D5" w:rsidRDefault="00B71606" w:rsidP="00C467D5">
      <w:pPr>
        <w:keepNext/>
        <w:rPr>
          <w:bCs/>
          <w:szCs w:val="28"/>
        </w:rPr>
      </w:pPr>
      <w:r w:rsidRPr="0067473B">
        <w:t>Тип практики:</w:t>
      </w:r>
      <w:r>
        <w:t xml:space="preserve"> </w:t>
      </w:r>
      <w:r w:rsidR="00C467D5" w:rsidRPr="00B34F99">
        <w:rPr>
          <w:bCs/>
          <w:szCs w:val="28"/>
        </w:rPr>
        <w:t>Учебная практика: ознакомительная практика»</w:t>
      </w:r>
      <w:r w:rsidR="00C467D5">
        <w:rPr>
          <w:bCs/>
          <w:szCs w:val="28"/>
        </w:rPr>
        <w:t>.</w:t>
      </w:r>
    </w:p>
    <w:p w14:paraId="0F4DEFFB" w14:textId="77777777" w:rsidR="00B71606" w:rsidRPr="00B821C4" w:rsidRDefault="00B71606" w:rsidP="00B71606">
      <w:pPr>
        <w:pStyle w:val="ad"/>
        <w:spacing w:line="276" w:lineRule="auto"/>
      </w:pPr>
      <w:r w:rsidRPr="00B821C4">
        <w:t xml:space="preserve">Форма проведения практики – непрерывно, согласно календарному графику учебного процесса. </w:t>
      </w:r>
    </w:p>
    <w:p w14:paraId="3BFC2E73" w14:textId="77777777" w:rsidR="00B71606" w:rsidRPr="00B821C4" w:rsidRDefault="00B71606" w:rsidP="00B71606">
      <w:pPr>
        <w:pStyle w:val="ad"/>
        <w:spacing w:line="276" w:lineRule="auto"/>
      </w:pPr>
      <w:r w:rsidRPr="00B821C4">
        <w:t>Способ проведения практики – стационарная, на предприятиях (организациях) согласно представленным студентами договора</w:t>
      </w:r>
      <w:r>
        <w:t>м</w:t>
      </w:r>
      <w:r w:rsidRPr="00B821C4">
        <w:t>, заключенным Финансовым университетом с организациями и ведомствами.</w:t>
      </w:r>
    </w:p>
    <w:p w14:paraId="548ED4F2" w14:textId="228271B4" w:rsidR="00B71606" w:rsidRPr="00B821C4" w:rsidRDefault="00B71606" w:rsidP="00B71606">
      <w:pPr>
        <w:pStyle w:val="ad"/>
        <w:spacing w:line="276" w:lineRule="auto"/>
      </w:pPr>
      <w:r w:rsidRPr="00B821C4">
        <w:t xml:space="preserve">Учебная практика проводится </w:t>
      </w:r>
      <w:r>
        <w:t xml:space="preserve">в компаниях-производителях ИТ-продуктов и ИТ-услуг, консультационных компаниях, компаниях, являющихся ИТ-интеграторами и </w:t>
      </w:r>
      <w:r w:rsidRPr="00B821C4">
        <w:t xml:space="preserve">в ИТ-подразделениях </w:t>
      </w:r>
      <w:r>
        <w:t xml:space="preserve">компаний и </w:t>
      </w:r>
      <w:r w:rsidRPr="00B821C4">
        <w:t>организаци</w:t>
      </w:r>
      <w:r>
        <w:t>й</w:t>
      </w:r>
      <w:r w:rsidRPr="00B821C4">
        <w:t xml:space="preserve">. </w:t>
      </w:r>
    </w:p>
    <w:p w14:paraId="068C1DF0" w14:textId="77777777" w:rsidR="00B71606" w:rsidRDefault="00B71606" w:rsidP="00B71606">
      <w:pPr>
        <w:pStyle w:val="ad"/>
        <w:spacing w:line="276" w:lineRule="auto"/>
      </w:pPr>
      <w:r w:rsidRPr="00B821C4">
        <w:t>Базой прохождения данной практики</w:t>
      </w:r>
      <w:r>
        <w:t xml:space="preserve"> </w:t>
      </w:r>
      <w:r w:rsidRPr="00B821C4">
        <w:t>являются коммерческие</w:t>
      </w:r>
      <w:r>
        <w:t xml:space="preserve">, государственные и муниципальные организации и учреждения. Учебная практика может проводиться также в структурных подразделениях </w:t>
      </w:r>
      <w:proofErr w:type="spellStart"/>
      <w:r>
        <w:t>Финуниверситета</w:t>
      </w:r>
      <w:proofErr w:type="spellEnd"/>
      <w:r>
        <w:t xml:space="preserve">. </w:t>
      </w:r>
    </w:p>
    <w:p w14:paraId="48652161" w14:textId="77777777" w:rsidR="00B71606" w:rsidRPr="00835585" w:rsidRDefault="00B71606" w:rsidP="00B71606">
      <w:pPr>
        <w:pStyle w:val="ad"/>
        <w:spacing w:line="276" w:lineRule="auto"/>
      </w:pPr>
      <w:r w:rsidRPr="00835585">
        <w:t xml:space="preserve">Студент проходит учебную практику под руководством руководителя от базы-практики, а также руководителя от </w:t>
      </w:r>
      <w:proofErr w:type="spellStart"/>
      <w:r w:rsidRPr="00835585">
        <w:t>Финуниверситета</w:t>
      </w:r>
      <w:proofErr w:type="spellEnd"/>
      <w:r w:rsidRPr="00835585">
        <w:t>.</w:t>
      </w:r>
    </w:p>
    <w:p w14:paraId="461876D6" w14:textId="7F22E49E" w:rsidR="00AB0077" w:rsidRDefault="00AB0077" w:rsidP="009B1B35">
      <w:pPr>
        <w:ind w:firstLine="0"/>
      </w:pPr>
    </w:p>
    <w:p w14:paraId="577634B4" w14:textId="77777777" w:rsidR="00AB0077" w:rsidRPr="00227136" w:rsidRDefault="00AB0077" w:rsidP="00AB0077">
      <w:pPr>
        <w:keepNext/>
        <w:ind w:firstLine="709"/>
        <w:rPr>
          <w:b/>
          <w:szCs w:val="28"/>
        </w:rPr>
      </w:pPr>
      <w:r w:rsidRPr="00C07DCB">
        <w:rPr>
          <w:b/>
          <w:szCs w:val="28"/>
        </w:rPr>
        <w:t>2. Цели и задачи практики</w:t>
      </w:r>
    </w:p>
    <w:p w14:paraId="47A4CE76" w14:textId="1FCD5AC4" w:rsidR="00C467D5" w:rsidRPr="009642A6" w:rsidRDefault="00C467D5" w:rsidP="00C467D5">
      <w:pPr>
        <w:spacing w:line="276" w:lineRule="auto"/>
        <w:ind w:firstLine="709"/>
      </w:pPr>
      <w:r w:rsidRPr="00835585">
        <w:t>Целями учебной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38</w:t>
      </w:r>
      <w:r w:rsidRPr="009642A6">
        <w:t>.03.05 «Бизнес-информатика», и используемых в процесс</w:t>
      </w:r>
      <w:r>
        <w:t>е</w:t>
      </w:r>
      <w:r w:rsidRPr="009642A6">
        <w:t xml:space="preserve"> прохождения практики для разработки на последующих этапах, в том числе в период производственной, в том числе преддипломной практики, концептуального подхода к решению практической задачи, обозначенной в теме выпускной квалификационной работы; приобретение практических навыков в следующих областях профессиональной деятельности: анализ, построение архитектуры </w:t>
      </w:r>
      <w:r>
        <w:t xml:space="preserve">цифрового </w:t>
      </w:r>
      <w:r w:rsidRPr="009642A6">
        <w:t>предприятия, организация процессов жизненного цикла ИС и ИКТ управления предприятием, поддержка процессов принятия управленческих решений для выбранной базы практики.</w:t>
      </w:r>
    </w:p>
    <w:p w14:paraId="18916933" w14:textId="77777777" w:rsidR="00C467D5" w:rsidRPr="009642A6" w:rsidRDefault="00C467D5" w:rsidP="00C467D5">
      <w:pPr>
        <w:spacing w:line="276" w:lineRule="auto"/>
        <w:ind w:firstLine="709"/>
      </w:pPr>
      <w:r w:rsidRPr="009642A6">
        <w:t>Задачами учебной практики являются:</w:t>
      </w:r>
    </w:p>
    <w:p w14:paraId="1D7D8553" w14:textId="77777777" w:rsidR="00C467D5" w:rsidRDefault="00C467D5" w:rsidP="00C467D5">
      <w:pPr>
        <w:pStyle w:val="a5"/>
        <w:widowControl/>
        <w:numPr>
          <w:ilvl w:val="0"/>
          <w:numId w:val="9"/>
        </w:numPr>
        <w:autoSpaceDE/>
        <w:autoSpaceDN/>
        <w:spacing w:line="276" w:lineRule="auto"/>
        <w:contextualSpacing/>
      </w:pPr>
      <w:r w:rsidRPr="009642A6">
        <w:t>анализ деятельности предприятия (организации) – базы практики, включающий изучение ее организационной структуры, бизнес-процессов, информационной системы с целью выявления проблем информационной поддержки бизнес-процессов;</w:t>
      </w:r>
    </w:p>
    <w:p w14:paraId="737072AD" w14:textId="77777777" w:rsidR="00C467D5" w:rsidRDefault="00C467D5" w:rsidP="00C467D5">
      <w:pPr>
        <w:pStyle w:val="a5"/>
        <w:widowControl/>
        <w:numPr>
          <w:ilvl w:val="0"/>
          <w:numId w:val="9"/>
        </w:numPr>
        <w:autoSpaceDE/>
        <w:autoSpaceDN/>
        <w:spacing w:line="276" w:lineRule="auto"/>
        <w:contextualSpacing/>
      </w:pPr>
      <w:r w:rsidRPr="009642A6">
        <w:t>овладение навыками и методами работы в области проведения аналитических исследований с целью анализа отдельных секторов</w:t>
      </w:r>
      <w:r w:rsidRPr="009642A6">
        <w:rPr>
          <w:b/>
        </w:rPr>
        <w:t xml:space="preserve"> </w:t>
      </w:r>
      <w:r w:rsidRPr="009642A6">
        <w:t>ИТ-рынка, обеспечивающих разработку (внедрение) ИТ-решений, которые помогут усовершенствовать ИТ-поддержку бизнес-процессов;</w:t>
      </w:r>
    </w:p>
    <w:p w14:paraId="3BEC5986" w14:textId="77777777" w:rsidR="00C467D5" w:rsidRDefault="00C467D5" w:rsidP="00C467D5">
      <w:pPr>
        <w:pStyle w:val="a5"/>
        <w:widowControl/>
        <w:numPr>
          <w:ilvl w:val="0"/>
          <w:numId w:val="9"/>
        </w:numPr>
        <w:autoSpaceDE/>
        <w:autoSpaceDN/>
        <w:spacing w:line="276" w:lineRule="auto"/>
        <w:contextualSpacing/>
      </w:pPr>
      <w:r w:rsidRPr="009642A6">
        <w:lastRenderedPageBreak/>
        <w:t>обоснование направлений развития информационного обеспечения деятельности предприятия (организации) – базы практики;</w:t>
      </w:r>
    </w:p>
    <w:p w14:paraId="75333B20" w14:textId="77777777" w:rsidR="00C467D5" w:rsidRPr="00835585" w:rsidRDefault="00C467D5" w:rsidP="00C467D5">
      <w:pPr>
        <w:pStyle w:val="a5"/>
        <w:widowControl/>
        <w:numPr>
          <w:ilvl w:val="0"/>
          <w:numId w:val="9"/>
        </w:numPr>
        <w:autoSpaceDE/>
        <w:autoSpaceDN/>
        <w:spacing w:line="276" w:lineRule="auto"/>
        <w:contextualSpacing/>
      </w:pPr>
      <w:r w:rsidRPr="009642A6">
        <w:t xml:space="preserve">подготовка обоснованного заключения об уровне зрелости выбранного сектора ИТ-рынка и подготовка сравнительного анализа программного обеспечения в контексте выбранной проблематики </w:t>
      </w:r>
      <w:r w:rsidRPr="00835585">
        <w:t>исследования;</w:t>
      </w:r>
    </w:p>
    <w:p w14:paraId="49702579" w14:textId="77777777" w:rsidR="00C467D5" w:rsidRPr="00835585" w:rsidRDefault="00C467D5" w:rsidP="00C467D5">
      <w:pPr>
        <w:pStyle w:val="a5"/>
        <w:widowControl/>
        <w:numPr>
          <w:ilvl w:val="0"/>
          <w:numId w:val="9"/>
        </w:numPr>
        <w:autoSpaceDE/>
        <w:autoSpaceDN/>
        <w:spacing w:line="276" w:lineRule="auto"/>
        <w:contextualSpacing/>
      </w:pPr>
      <w:r w:rsidRPr="00835585">
        <w:t xml:space="preserve">подготовка </w:t>
      </w:r>
      <w:r>
        <w:t>отчетных</w:t>
      </w:r>
      <w:r w:rsidRPr="00835585">
        <w:t xml:space="preserve"> материалов для защиты и обсуждения результатов учебной практики.</w:t>
      </w:r>
    </w:p>
    <w:p w14:paraId="53827043" w14:textId="77777777" w:rsidR="00892EBC" w:rsidRPr="001F0AB4" w:rsidRDefault="00892EBC" w:rsidP="00E50A07"/>
    <w:p w14:paraId="37DCC48E" w14:textId="10B9C1E9" w:rsidR="00AB0077" w:rsidRPr="007835F4" w:rsidRDefault="003A6BD1" w:rsidP="009B1B35">
      <w:pPr>
        <w:ind w:firstLine="0"/>
        <w:rPr>
          <w:b/>
          <w:bCs/>
        </w:rPr>
      </w:pPr>
      <w:r>
        <w:rPr>
          <w:b/>
          <w:bCs/>
        </w:rPr>
        <w:t>3</w:t>
      </w:r>
      <w:r w:rsidR="00BD2828" w:rsidRPr="007835F4">
        <w:rPr>
          <w:b/>
          <w:bCs/>
        </w:rPr>
        <w:t>. </w:t>
      </w:r>
      <w:r w:rsidR="00C467D5" w:rsidRPr="00C467D5">
        <w:rPr>
          <w:b/>
          <w:bCs/>
        </w:rPr>
        <w:t xml:space="preserve">Перечень планируемых результатов освоения образовательной программы (перечень компетенций) с </w:t>
      </w:r>
      <w:r w:rsidR="00C467D5" w:rsidRPr="00C07DCB">
        <w:rPr>
          <w:b/>
          <w:bCs/>
        </w:rPr>
        <w:t>указанием индикаторов их достижения и планируемых результатов обучения при прохождении практики</w:t>
      </w:r>
    </w:p>
    <w:p w14:paraId="45E09FAF" w14:textId="77777777" w:rsidR="00892EBC" w:rsidRPr="001F0AB4" w:rsidRDefault="00892EBC" w:rsidP="009B1B35">
      <w:r w:rsidRPr="001F0AB4">
        <w:t>В результате изучения дисциплины у студентов должны быть сформированы следующие компетенции:</w:t>
      </w:r>
    </w:p>
    <w:p w14:paraId="555AE579" w14:textId="0E996C25" w:rsidR="00ED1A1E" w:rsidRDefault="00ED1A1E" w:rsidP="009B1B35">
      <w:pPr>
        <w:pStyle w:val="Style37"/>
        <w:widowControl/>
        <w:jc w:val="right"/>
        <w:rPr>
          <w:rStyle w:val="FontStyle429"/>
          <w:sz w:val="28"/>
          <w:szCs w:val="28"/>
        </w:rPr>
      </w:pPr>
      <w:r w:rsidRPr="00D168F3">
        <w:rPr>
          <w:rStyle w:val="FontStyle429"/>
          <w:sz w:val="28"/>
          <w:szCs w:val="28"/>
        </w:rPr>
        <w:t>Таблица 1</w:t>
      </w:r>
    </w:p>
    <w:tbl>
      <w:tblPr>
        <w:tblStyle w:val="a8"/>
        <w:tblW w:w="5002" w:type="pct"/>
        <w:tblLook w:val="04A0" w:firstRow="1" w:lastRow="0" w:firstColumn="1" w:lastColumn="0" w:noHBand="0" w:noVBand="1"/>
      </w:tblPr>
      <w:tblGrid>
        <w:gridCol w:w="1068"/>
        <w:gridCol w:w="2340"/>
        <w:gridCol w:w="2841"/>
        <w:gridCol w:w="3810"/>
      </w:tblGrid>
      <w:tr w:rsidR="00F1610E" w:rsidRPr="003977E6" w14:paraId="703F7A47" w14:textId="77777777" w:rsidTr="009B1B35">
        <w:trPr>
          <w:tblHeader/>
        </w:trPr>
        <w:tc>
          <w:tcPr>
            <w:tcW w:w="531" w:type="pct"/>
            <w:shd w:val="clear" w:color="auto" w:fill="auto"/>
          </w:tcPr>
          <w:p w14:paraId="75C15A77" w14:textId="63764F58" w:rsidR="00BD2828" w:rsidRPr="003977E6" w:rsidRDefault="00BD2828" w:rsidP="00CA24B8">
            <w:pPr>
              <w:tabs>
                <w:tab w:val="left" w:pos="540"/>
              </w:tabs>
              <w:ind w:firstLine="0"/>
              <w:contextualSpacing/>
              <w:rPr>
                <w:sz w:val="24"/>
                <w:szCs w:val="24"/>
              </w:rPr>
            </w:pPr>
            <w:r w:rsidRPr="007D7A17">
              <w:rPr>
                <w:b/>
                <w:sz w:val="24"/>
              </w:rPr>
              <w:t>Код компе-</w:t>
            </w:r>
            <w:proofErr w:type="spellStart"/>
            <w:r w:rsidRPr="007D7A17">
              <w:rPr>
                <w:b/>
                <w:sz w:val="24"/>
              </w:rPr>
              <w:t>тенции</w:t>
            </w:r>
            <w:proofErr w:type="spellEnd"/>
          </w:p>
        </w:tc>
        <w:tc>
          <w:tcPr>
            <w:tcW w:w="1163" w:type="pct"/>
            <w:shd w:val="clear" w:color="auto" w:fill="auto"/>
          </w:tcPr>
          <w:p w14:paraId="15B87AC6" w14:textId="3C169B61" w:rsidR="00BD2828" w:rsidRPr="003977E6" w:rsidRDefault="00BD2828" w:rsidP="00CA24B8">
            <w:pPr>
              <w:tabs>
                <w:tab w:val="left" w:pos="540"/>
              </w:tabs>
              <w:ind w:firstLine="0"/>
              <w:contextualSpacing/>
              <w:rPr>
                <w:sz w:val="24"/>
                <w:szCs w:val="24"/>
              </w:rPr>
            </w:pPr>
            <w:r w:rsidRPr="007D7A17">
              <w:rPr>
                <w:b/>
                <w:sz w:val="24"/>
              </w:rPr>
              <w:t>Наименование компетенции</w:t>
            </w:r>
          </w:p>
        </w:tc>
        <w:tc>
          <w:tcPr>
            <w:tcW w:w="1412" w:type="pct"/>
            <w:shd w:val="clear" w:color="auto" w:fill="auto"/>
          </w:tcPr>
          <w:p w14:paraId="614AB500" w14:textId="07FD59C7" w:rsidR="00BD2828" w:rsidRPr="003977E6" w:rsidRDefault="00BD2828" w:rsidP="00CA24B8">
            <w:pPr>
              <w:tabs>
                <w:tab w:val="left" w:pos="540"/>
              </w:tabs>
              <w:ind w:firstLine="0"/>
              <w:contextualSpacing/>
              <w:rPr>
                <w:sz w:val="24"/>
                <w:szCs w:val="24"/>
              </w:rPr>
            </w:pPr>
            <w:r w:rsidRPr="00E70CE1">
              <w:rPr>
                <w:b/>
                <w:sz w:val="24"/>
              </w:rPr>
              <w:t>Индикаторы достижения компетенции</w:t>
            </w:r>
          </w:p>
        </w:tc>
        <w:tc>
          <w:tcPr>
            <w:tcW w:w="1894" w:type="pct"/>
            <w:shd w:val="clear" w:color="auto" w:fill="auto"/>
          </w:tcPr>
          <w:p w14:paraId="0A0EAE40" w14:textId="011A27D2" w:rsidR="00BD2828" w:rsidRPr="003977E6" w:rsidRDefault="00BD2828" w:rsidP="00CA24B8">
            <w:pPr>
              <w:tabs>
                <w:tab w:val="left" w:pos="540"/>
              </w:tabs>
              <w:ind w:firstLine="0"/>
              <w:contextualSpacing/>
              <w:rPr>
                <w:sz w:val="24"/>
                <w:szCs w:val="24"/>
              </w:rPr>
            </w:pPr>
            <w:r w:rsidRPr="007D7A17">
              <w:rPr>
                <w:b/>
                <w:sz w:val="24"/>
              </w:rPr>
              <w:t>Результаты обучения (владения, умения и знания), соотнесенные с компетенциями/индикаторами достижения компетенции</w:t>
            </w:r>
          </w:p>
        </w:tc>
      </w:tr>
      <w:tr w:rsidR="00F1610E" w:rsidRPr="003977E6" w14:paraId="56D4010E" w14:textId="77777777" w:rsidTr="009B1B35">
        <w:tc>
          <w:tcPr>
            <w:tcW w:w="531" w:type="pct"/>
            <w:vMerge w:val="restart"/>
            <w:shd w:val="clear" w:color="auto" w:fill="auto"/>
          </w:tcPr>
          <w:p w14:paraId="4E42FC5D" w14:textId="77777777" w:rsidR="003977E6" w:rsidRPr="003977E6" w:rsidRDefault="003977E6" w:rsidP="00B03FFD">
            <w:pPr>
              <w:tabs>
                <w:tab w:val="left" w:pos="540"/>
              </w:tabs>
              <w:ind w:firstLine="0"/>
              <w:contextualSpacing/>
              <w:jc w:val="left"/>
              <w:rPr>
                <w:sz w:val="24"/>
                <w:szCs w:val="24"/>
              </w:rPr>
            </w:pPr>
            <w:r w:rsidRPr="003977E6">
              <w:rPr>
                <w:sz w:val="24"/>
                <w:szCs w:val="24"/>
              </w:rPr>
              <w:t>ПКН-6</w:t>
            </w:r>
          </w:p>
        </w:tc>
        <w:tc>
          <w:tcPr>
            <w:tcW w:w="1163" w:type="pct"/>
            <w:vMerge w:val="restart"/>
            <w:shd w:val="clear" w:color="auto" w:fill="auto"/>
          </w:tcPr>
          <w:p w14:paraId="41547146" w14:textId="77777777" w:rsidR="003977E6" w:rsidRDefault="003977E6" w:rsidP="00F1610E">
            <w:pPr>
              <w:tabs>
                <w:tab w:val="left" w:pos="540"/>
              </w:tabs>
              <w:ind w:firstLine="0"/>
              <w:contextualSpacing/>
              <w:jc w:val="left"/>
              <w:rPr>
                <w:sz w:val="24"/>
                <w:szCs w:val="24"/>
              </w:rPr>
            </w:pPr>
            <w:r w:rsidRPr="003977E6">
              <w:rPr>
                <w:sz w:val="24"/>
                <w:szCs w:val="24"/>
              </w:rPr>
              <w:t>Способность проводить бизнес-анализ предметной области</w:t>
            </w:r>
          </w:p>
          <w:p w14:paraId="2C2F4C1B" w14:textId="77777777" w:rsidR="00FA25B9" w:rsidRDefault="00FA25B9" w:rsidP="00F1610E">
            <w:pPr>
              <w:tabs>
                <w:tab w:val="left" w:pos="540"/>
              </w:tabs>
              <w:ind w:firstLine="0"/>
              <w:contextualSpacing/>
              <w:jc w:val="left"/>
              <w:rPr>
                <w:sz w:val="24"/>
                <w:szCs w:val="24"/>
              </w:rPr>
            </w:pPr>
          </w:p>
          <w:p w14:paraId="7AD85E50" w14:textId="3355F8F8" w:rsidR="00FA25B9" w:rsidRPr="003977E6" w:rsidRDefault="00FA25B9" w:rsidP="00FA25B9">
            <w:pPr>
              <w:tabs>
                <w:tab w:val="left" w:pos="540"/>
              </w:tabs>
              <w:ind w:firstLine="0"/>
              <w:contextualSpacing/>
              <w:jc w:val="left"/>
              <w:rPr>
                <w:sz w:val="24"/>
                <w:szCs w:val="24"/>
              </w:rPr>
            </w:pPr>
          </w:p>
        </w:tc>
        <w:tc>
          <w:tcPr>
            <w:tcW w:w="1412" w:type="pct"/>
            <w:shd w:val="clear" w:color="auto" w:fill="auto"/>
          </w:tcPr>
          <w:p w14:paraId="59A71DCB" w14:textId="2C7C2068" w:rsidR="003977E6" w:rsidRPr="003977E6" w:rsidRDefault="003977E6" w:rsidP="00B03FFD">
            <w:pPr>
              <w:pStyle w:val="Default"/>
              <w:rPr>
                <w:color w:val="auto"/>
              </w:rPr>
            </w:pPr>
            <w:r w:rsidRPr="003977E6">
              <w:rPr>
                <w:color w:val="auto"/>
              </w:rPr>
              <w:t>1. Проводит обследование предприятия</w:t>
            </w:r>
            <w:r w:rsidR="003A6BD1">
              <w:rPr>
                <w:color w:val="auto"/>
              </w:rPr>
              <w:t>.</w:t>
            </w:r>
          </w:p>
        </w:tc>
        <w:tc>
          <w:tcPr>
            <w:tcW w:w="1894" w:type="pct"/>
            <w:shd w:val="clear" w:color="auto" w:fill="auto"/>
          </w:tcPr>
          <w:p w14:paraId="2E796F5D"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F1610E">
              <w:rPr>
                <w:sz w:val="24"/>
                <w:szCs w:val="24"/>
              </w:rPr>
              <w:t xml:space="preserve">: </w:t>
            </w:r>
          </w:p>
          <w:p w14:paraId="7B2EE2F6" w14:textId="4A154EB6" w:rsidR="003977E6" w:rsidRPr="00F1610E" w:rsidRDefault="003977E6" w:rsidP="00B03FFD">
            <w:pPr>
              <w:tabs>
                <w:tab w:val="left" w:pos="540"/>
              </w:tabs>
              <w:ind w:firstLine="0"/>
              <w:contextualSpacing/>
              <w:jc w:val="left"/>
              <w:rPr>
                <w:sz w:val="24"/>
                <w:szCs w:val="24"/>
              </w:rPr>
            </w:pPr>
            <w:r w:rsidRPr="00F1610E">
              <w:rPr>
                <w:sz w:val="24"/>
                <w:szCs w:val="24"/>
              </w:rPr>
              <w:t>основные методологические принципы и подходы к проведению обследования предп</w:t>
            </w:r>
            <w:r w:rsidR="00B03FFD" w:rsidRPr="00F1610E">
              <w:rPr>
                <w:sz w:val="24"/>
                <w:szCs w:val="24"/>
              </w:rPr>
              <w:t>риятия</w:t>
            </w:r>
            <w:r w:rsidR="00F57C8C" w:rsidRPr="00F1610E">
              <w:rPr>
                <w:sz w:val="24"/>
                <w:szCs w:val="24"/>
              </w:rPr>
              <w:t>, функционирующего на основе цифровой бизнес-модели</w:t>
            </w:r>
            <w:r w:rsidRPr="00F1610E">
              <w:rPr>
                <w:sz w:val="24"/>
                <w:szCs w:val="24"/>
              </w:rPr>
              <w:t>.</w:t>
            </w:r>
          </w:p>
          <w:p w14:paraId="61DEA4DB"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F1610E">
              <w:rPr>
                <w:sz w:val="24"/>
                <w:szCs w:val="24"/>
              </w:rPr>
              <w:t>:</w:t>
            </w:r>
          </w:p>
          <w:p w14:paraId="50C5FEFD" w14:textId="03B2150F" w:rsidR="003977E6" w:rsidRPr="00F1610E" w:rsidRDefault="003977E6" w:rsidP="00B03FFD">
            <w:pPr>
              <w:tabs>
                <w:tab w:val="left" w:pos="540"/>
              </w:tabs>
              <w:ind w:firstLine="0"/>
              <w:contextualSpacing/>
              <w:jc w:val="left"/>
              <w:rPr>
                <w:sz w:val="24"/>
                <w:szCs w:val="24"/>
              </w:rPr>
            </w:pPr>
            <w:r w:rsidRPr="00F1610E">
              <w:rPr>
                <w:sz w:val="24"/>
                <w:szCs w:val="24"/>
              </w:rPr>
              <w:t xml:space="preserve"> осуществлять обследование предприятия, выбирая методы и инструменты обследования</w:t>
            </w:r>
            <w:r w:rsidR="00F57C8C" w:rsidRPr="00F1610E">
              <w:rPr>
                <w:sz w:val="24"/>
                <w:szCs w:val="24"/>
              </w:rPr>
              <w:t xml:space="preserve"> в соответствии с целями обследования</w:t>
            </w:r>
            <w:r w:rsidRPr="00F1610E">
              <w:rPr>
                <w:sz w:val="24"/>
                <w:szCs w:val="24"/>
              </w:rPr>
              <w:t>.</w:t>
            </w:r>
          </w:p>
        </w:tc>
      </w:tr>
      <w:tr w:rsidR="00F1610E" w:rsidRPr="003977E6" w14:paraId="39CCEA14" w14:textId="77777777" w:rsidTr="009B1B35">
        <w:tc>
          <w:tcPr>
            <w:tcW w:w="531" w:type="pct"/>
            <w:vMerge/>
            <w:shd w:val="clear" w:color="auto" w:fill="auto"/>
          </w:tcPr>
          <w:p w14:paraId="1E396B6D"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1BDAF94F"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3A9B14D4" w14:textId="2BA17CA4" w:rsidR="003977E6" w:rsidRPr="003977E6" w:rsidRDefault="003977E6" w:rsidP="00B03FFD">
            <w:pPr>
              <w:pStyle w:val="Default"/>
              <w:rPr>
                <w:color w:val="auto"/>
              </w:rPr>
            </w:pPr>
            <w:r w:rsidRPr="003977E6">
              <w:rPr>
                <w:color w:val="auto"/>
              </w:rPr>
              <w:t>2. Выявляет потребности и формирует требования к информационной системе</w:t>
            </w:r>
            <w:r w:rsidR="003A6BD1">
              <w:rPr>
                <w:color w:val="auto"/>
              </w:rPr>
              <w:t>.</w:t>
            </w:r>
          </w:p>
        </w:tc>
        <w:tc>
          <w:tcPr>
            <w:tcW w:w="1894" w:type="pct"/>
            <w:shd w:val="clear" w:color="auto" w:fill="auto"/>
          </w:tcPr>
          <w:p w14:paraId="59C9263F"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F1610E">
              <w:rPr>
                <w:sz w:val="24"/>
                <w:szCs w:val="24"/>
              </w:rPr>
              <w:t xml:space="preserve">: </w:t>
            </w:r>
          </w:p>
          <w:p w14:paraId="6A7AEDA4" w14:textId="35675F8B" w:rsidR="003977E6" w:rsidRPr="00F1610E" w:rsidRDefault="003977E6" w:rsidP="00B03FFD">
            <w:pPr>
              <w:tabs>
                <w:tab w:val="left" w:pos="540"/>
              </w:tabs>
              <w:ind w:firstLine="0"/>
              <w:contextualSpacing/>
              <w:jc w:val="left"/>
              <w:rPr>
                <w:sz w:val="24"/>
                <w:szCs w:val="24"/>
              </w:rPr>
            </w:pPr>
            <w:r w:rsidRPr="00F1610E">
              <w:rPr>
                <w:sz w:val="24"/>
                <w:szCs w:val="24"/>
              </w:rPr>
              <w:t>современные подходы</w:t>
            </w:r>
            <w:r w:rsidR="00F57C8C" w:rsidRPr="00F1610E">
              <w:rPr>
                <w:sz w:val="24"/>
                <w:szCs w:val="24"/>
              </w:rPr>
              <w:t>,</w:t>
            </w:r>
            <w:r w:rsidRPr="00F1610E">
              <w:rPr>
                <w:sz w:val="24"/>
                <w:szCs w:val="24"/>
              </w:rPr>
              <w:t xml:space="preserve"> методы выявления и систематизации требований к ИС</w:t>
            </w:r>
            <w:r w:rsidR="00B03FFD" w:rsidRPr="00F1610E">
              <w:rPr>
                <w:sz w:val="24"/>
                <w:szCs w:val="24"/>
              </w:rPr>
              <w:t xml:space="preserve"> </w:t>
            </w:r>
            <w:r w:rsidR="00F57C8C" w:rsidRPr="00F1610E">
              <w:rPr>
                <w:sz w:val="24"/>
                <w:szCs w:val="24"/>
              </w:rPr>
              <w:t>для цифровых компаний</w:t>
            </w:r>
            <w:r w:rsidRPr="00F1610E">
              <w:rPr>
                <w:sz w:val="24"/>
                <w:szCs w:val="24"/>
              </w:rPr>
              <w:t>.</w:t>
            </w:r>
          </w:p>
          <w:p w14:paraId="1AAD8F95"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F1610E">
              <w:rPr>
                <w:sz w:val="24"/>
                <w:szCs w:val="24"/>
              </w:rPr>
              <w:t xml:space="preserve">: </w:t>
            </w:r>
          </w:p>
          <w:p w14:paraId="7168D729" w14:textId="77777777" w:rsidR="003977E6" w:rsidRDefault="003977E6" w:rsidP="00B03FFD">
            <w:pPr>
              <w:tabs>
                <w:tab w:val="left" w:pos="540"/>
              </w:tabs>
              <w:ind w:firstLine="0"/>
              <w:contextualSpacing/>
              <w:jc w:val="left"/>
              <w:rPr>
                <w:sz w:val="24"/>
                <w:szCs w:val="24"/>
              </w:rPr>
            </w:pPr>
            <w:r w:rsidRPr="00F1610E">
              <w:rPr>
                <w:sz w:val="24"/>
                <w:szCs w:val="24"/>
              </w:rPr>
              <w:t xml:space="preserve">формулировать и классифицировать требования к </w:t>
            </w:r>
            <w:r w:rsidR="00B03FFD" w:rsidRPr="00F1610E">
              <w:rPr>
                <w:sz w:val="24"/>
                <w:szCs w:val="24"/>
              </w:rPr>
              <w:t>ИС и цифровым решениям</w:t>
            </w:r>
            <w:r w:rsidR="00F57C8C" w:rsidRPr="00F1610E">
              <w:rPr>
                <w:sz w:val="24"/>
                <w:szCs w:val="24"/>
              </w:rPr>
              <w:t>.</w:t>
            </w:r>
          </w:p>
          <w:p w14:paraId="08FBAA9C" w14:textId="2036CD25" w:rsidR="009B1B35" w:rsidRPr="00F1610E" w:rsidRDefault="009B1B35" w:rsidP="00B03FFD">
            <w:pPr>
              <w:tabs>
                <w:tab w:val="left" w:pos="540"/>
              </w:tabs>
              <w:ind w:firstLine="0"/>
              <w:contextualSpacing/>
              <w:jc w:val="left"/>
              <w:rPr>
                <w:sz w:val="24"/>
                <w:szCs w:val="24"/>
              </w:rPr>
            </w:pPr>
          </w:p>
        </w:tc>
      </w:tr>
      <w:tr w:rsidR="00F1610E" w:rsidRPr="003977E6" w14:paraId="2C207B0B" w14:textId="77777777" w:rsidTr="009B1B35">
        <w:tc>
          <w:tcPr>
            <w:tcW w:w="531" w:type="pct"/>
            <w:vMerge/>
            <w:shd w:val="clear" w:color="auto" w:fill="auto"/>
          </w:tcPr>
          <w:p w14:paraId="053CDF14"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0B46C5A1"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35187047" w14:textId="45CABB68" w:rsidR="003977E6" w:rsidRPr="003977E6" w:rsidRDefault="003977E6" w:rsidP="00B03FFD">
            <w:pPr>
              <w:pStyle w:val="Default"/>
              <w:rPr>
                <w:color w:val="auto"/>
              </w:rPr>
            </w:pPr>
            <w:r w:rsidRPr="003977E6">
              <w:t>3. Проводит анализ рынка и под требования предлагает решения в области ИТ, проводит оценку предложенных решений</w:t>
            </w:r>
            <w:r w:rsidR="003A6BD1">
              <w:t>.</w:t>
            </w:r>
          </w:p>
        </w:tc>
        <w:tc>
          <w:tcPr>
            <w:tcW w:w="1894" w:type="pct"/>
            <w:shd w:val="clear" w:color="auto" w:fill="auto"/>
          </w:tcPr>
          <w:p w14:paraId="7132AD4B"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059835E1" w14:textId="0F6A0446" w:rsidR="003977E6" w:rsidRPr="00F1610E" w:rsidRDefault="003977E6" w:rsidP="00B03FFD">
            <w:pPr>
              <w:tabs>
                <w:tab w:val="left" w:pos="540"/>
              </w:tabs>
              <w:ind w:firstLine="0"/>
              <w:contextualSpacing/>
              <w:jc w:val="left"/>
              <w:rPr>
                <w:sz w:val="24"/>
                <w:szCs w:val="24"/>
              </w:rPr>
            </w:pPr>
            <w:r w:rsidRPr="003977E6">
              <w:rPr>
                <w:sz w:val="24"/>
                <w:szCs w:val="24"/>
              </w:rPr>
              <w:t>методы анализа ИТ-</w:t>
            </w:r>
            <w:r w:rsidRPr="00F1610E">
              <w:rPr>
                <w:sz w:val="24"/>
                <w:szCs w:val="24"/>
              </w:rPr>
              <w:t>рынка и оценки предложенных решений</w:t>
            </w:r>
            <w:r w:rsidR="00F57C8C" w:rsidRPr="00F1610E">
              <w:rPr>
                <w:sz w:val="24"/>
                <w:szCs w:val="24"/>
              </w:rPr>
              <w:t xml:space="preserve"> с учетом специфики </w:t>
            </w:r>
            <w:r w:rsidR="00A66167" w:rsidRPr="00F1610E">
              <w:rPr>
                <w:sz w:val="24"/>
                <w:szCs w:val="24"/>
              </w:rPr>
              <w:t>цифровых компаний</w:t>
            </w:r>
            <w:r w:rsidRPr="00F1610E">
              <w:rPr>
                <w:sz w:val="24"/>
                <w:szCs w:val="24"/>
              </w:rPr>
              <w:t>.</w:t>
            </w:r>
          </w:p>
          <w:p w14:paraId="6A3DA2EF"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F1610E">
              <w:rPr>
                <w:sz w:val="24"/>
                <w:szCs w:val="24"/>
              </w:rPr>
              <w:t xml:space="preserve">: </w:t>
            </w:r>
          </w:p>
          <w:p w14:paraId="3B57A34C" w14:textId="402F1B78" w:rsidR="003977E6" w:rsidRPr="003977E6" w:rsidRDefault="003977E6" w:rsidP="00B03FFD">
            <w:pPr>
              <w:tabs>
                <w:tab w:val="left" w:pos="540"/>
              </w:tabs>
              <w:ind w:firstLine="0"/>
              <w:contextualSpacing/>
              <w:jc w:val="left"/>
              <w:rPr>
                <w:sz w:val="24"/>
                <w:szCs w:val="24"/>
              </w:rPr>
            </w:pPr>
            <w:r w:rsidRPr="00F1610E">
              <w:rPr>
                <w:sz w:val="24"/>
                <w:szCs w:val="24"/>
              </w:rPr>
              <w:t>собирать и анализировать</w:t>
            </w:r>
            <w:r w:rsidRPr="003977E6">
              <w:rPr>
                <w:sz w:val="24"/>
                <w:szCs w:val="24"/>
              </w:rPr>
              <w:t xml:space="preserve"> </w:t>
            </w:r>
            <w:r w:rsidRPr="003977E6">
              <w:rPr>
                <w:sz w:val="24"/>
                <w:szCs w:val="24"/>
              </w:rPr>
              <w:lastRenderedPageBreak/>
              <w:t>информацию о состоянии рынка в области ИТ, формулировать обоснованные предложения по решению задач компании в соответствии со сформулированными требованиями.</w:t>
            </w:r>
          </w:p>
        </w:tc>
      </w:tr>
      <w:tr w:rsidR="00F1610E" w:rsidRPr="003977E6" w14:paraId="3E0F9F2A" w14:textId="77777777" w:rsidTr="009B1B35">
        <w:tc>
          <w:tcPr>
            <w:tcW w:w="531" w:type="pct"/>
            <w:shd w:val="clear" w:color="auto" w:fill="auto"/>
          </w:tcPr>
          <w:p w14:paraId="751D2611" w14:textId="77777777" w:rsidR="003977E6" w:rsidRPr="003977E6" w:rsidRDefault="003977E6" w:rsidP="00B03FFD">
            <w:pPr>
              <w:tabs>
                <w:tab w:val="left" w:pos="540"/>
              </w:tabs>
              <w:ind w:firstLine="0"/>
              <w:contextualSpacing/>
              <w:jc w:val="left"/>
              <w:rPr>
                <w:sz w:val="24"/>
                <w:szCs w:val="24"/>
              </w:rPr>
            </w:pPr>
            <w:r w:rsidRPr="003977E6">
              <w:rPr>
                <w:sz w:val="24"/>
                <w:szCs w:val="24"/>
              </w:rPr>
              <w:lastRenderedPageBreak/>
              <w:t>ПКН-8</w:t>
            </w:r>
          </w:p>
        </w:tc>
        <w:tc>
          <w:tcPr>
            <w:tcW w:w="1163" w:type="pct"/>
            <w:shd w:val="clear" w:color="auto" w:fill="auto"/>
          </w:tcPr>
          <w:p w14:paraId="04EB8078" w14:textId="68CF8DBF" w:rsidR="003977E6" w:rsidRDefault="003977E6" w:rsidP="00F1610E">
            <w:pPr>
              <w:tabs>
                <w:tab w:val="left" w:pos="540"/>
              </w:tabs>
              <w:ind w:firstLine="0"/>
              <w:contextualSpacing/>
              <w:jc w:val="left"/>
              <w:rPr>
                <w:sz w:val="24"/>
                <w:szCs w:val="24"/>
              </w:rPr>
            </w:pPr>
            <w:r w:rsidRPr="003977E6">
              <w:rPr>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r w:rsidR="003A6BD1">
              <w:rPr>
                <w:sz w:val="24"/>
                <w:szCs w:val="24"/>
              </w:rPr>
              <w:t>.</w:t>
            </w:r>
          </w:p>
          <w:p w14:paraId="1CCEA27A" w14:textId="77777777" w:rsidR="00FA25B9" w:rsidRDefault="00FA25B9" w:rsidP="00F1610E">
            <w:pPr>
              <w:tabs>
                <w:tab w:val="left" w:pos="540"/>
              </w:tabs>
              <w:ind w:firstLine="0"/>
              <w:contextualSpacing/>
              <w:jc w:val="left"/>
              <w:rPr>
                <w:sz w:val="24"/>
                <w:szCs w:val="24"/>
              </w:rPr>
            </w:pPr>
          </w:p>
          <w:p w14:paraId="7A4A488B" w14:textId="70E1AD9F" w:rsidR="00FA25B9" w:rsidRPr="003977E6" w:rsidRDefault="00FA25B9" w:rsidP="00F1610E">
            <w:pPr>
              <w:tabs>
                <w:tab w:val="left" w:pos="540"/>
              </w:tabs>
              <w:ind w:firstLine="0"/>
              <w:contextualSpacing/>
              <w:jc w:val="left"/>
              <w:rPr>
                <w:sz w:val="24"/>
                <w:szCs w:val="24"/>
              </w:rPr>
            </w:pPr>
          </w:p>
        </w:tc>
        <w:tc>
          <w:tcPr>
            <w:tcW w:w="1412" w:type="pct"/>
            <w:shd w:val="clear" w:color="auto" w:fill="auto"/>
          </w:tcPr>
          <w:p w14:paraId="0ECDEBC5" w14:textId="74D3560D" w:rsidR="003977E6" w:rsidRPr="003977E6" w:rsidRDefault="003977E6" w:rsidP="00B03FFD">
            <w:pPr>
              <w:pStyle w:val="Default"/>
            </w:pPr>
            <w:r w:rsidRPr="003977E6">
              <w:rPr>
                <w:color w:val="auto"/>
              </w:rPr>
              <w:t>1. Проводит анализ литературы для поиска способов и методов применения информационных технологий в бизнесе и государственном управлении</w:t>
            </w:r>
            <w:r w:rsidR="003A6BD1">
              <w:rPr>
                <w:color w:val="auto"/>
              </w:rPr>
              <w:t>.</w:t>
            </w:r>
          </w:p>
        </w:tc>
        <w:tc>
          <w:tcPr>
            <w:tcW w:w="1894" w:type="pct"/>
            <w:shd w:val="clear" w:color="auto" w:fill="auto"/>
          </w:tcPr>
          <w:p w14:paraId="12FFD2C5" w14:textId="77777777" w:rsidR="00F1610E" w:rsidRDefault="003977E6" w:rsidP="00B03FFD">
            <w:pPr>
              <w:tabs>
                <w:tab w:val="left" w:pos="540"/>
              </w:tabs>
              <w:ind w:firstLine="0"/>
              <w:jc w:val="left"/>
              <w:rPr>
                <w:sz w:val="24"/>
                <w:szCs w:val="24"/>
              </w:rPr>
            </w:pPr>
            <w:r w:rsidRPr="00F1610E">
              <w:rPr>
                <w:b/>
                <w:bCs/>
                <w:sz w:val="24"/>
                <w:szCs w:val="24"/>
              </w:rPr>
              <w:t>Знать</w:t>
            </w:r>
            <w:r w:rsidRPr="003977E6">
              <w:rPr>
                <w:sz w:val="24"/>
                <w:szCs w:val="24"/>
              </w:rPr>
              <w:t xml:space="preserve">: </w:t>
            </w:r>
          </w:p>
          <w:p w14:paraId="0CDA8E01" w14:textId="5027694F" w:rsidR="003977E6" w:rsidRPr="003977E6" w:rsidRDefault="003977E6" w:rsidP="00B03FFD">
            <w:pPr>
              <w:tabs>
                <w:tab w:val="left" w:pos="540"/>
              </w:tabs>
              <w:ind w:firstLine="0"/>
              <w:jc w:val="left"/>
              <w:rPr>
                <w:sz w:val="24"/>
                <w:szCs w:val="24"/>
              </w:rPr>
            </w:pPr>
            <w:r w:rsidRPr="003977E6">
              <w:rPr>
                <w:sz w:val="24"/>
                <w:szCs w:val="24"/>
              </w:rPr>
              <w:t>методы работы с библиографическими источниками и информационными ресурсами сети Интернет.</w:t>
            </w:r>
          </w:p>
          <w:p w14:paraId="3522CA46"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37868100" w14:textId="7B458596" w:rsidR="003977E6" w:rsidRPr="003977E6" w:rsidRDefault="003977E6" w:rsidP="00B03FFD">
            <w:pPr>
              <w:tabs>
                <w:tab w:val="left" w:pos="540"/>
              </w:tabs>
              <w:ind w:firstLine="0"/>
              <w:contextualSpacing/>
              <w:jc w:val="left"/>
              <w:rPr>
                <w:sz w:val="24"/>
                <w:szCs w:val="24"/>
              </w:rPr>
            </w:pPr>
            <w:r w:rsidRPr="003977E6">
              <w:rPr>
                <w:sz w:val="24"/>
                <w:szCs w:val="24"/>
              </w:rPr>
              <w:t>применять методы обработки, анализа и синтеза информации, полученной из различных источников</w:t>
            </w:r>
            <w:r w:rsidR="00B03FFD">
              <w:rPr>
                <w:sz w:val="24"/>
                <w:szCs w:val="24"/>
              </w:rPr>
              <w:t xml:space="preserve"> с помощью прикладных систем и веб-сервисов</w:t>
            </w:r>
            <w:r w:rsidRPr="003977E6">
              <w:rPr>
                <w:sz w:val="24"/>
                <w:szCs w:val="24"/>
              </w:rPr>
              <w:t>.</w:t>
            </w:r>
          </w:p>
        </w:tc>
      </w:tr>
      <w:tr w:rsidR="00F1610E" w:rsidRPr="003977E6" w14:paraId="674CB2A2" w14:textId="77777777" w:rsidTr="009B1B35">
        <w:tc>
          <w:tcPr>
            <w:tcW w:w="531" w:type="pct"/>
            <w:vMerge w:val="restart"/>
            <w:shd w:val="clear" w:color="auto" w:fill="auto"/>
          </w:tcPr>
          <w:p w14:paraId="7859D0A4" w14:textId="77777777" w:rsidR="003977E6" w:rsidRPr="003977E6" w:rsidRDefault="003977E6" w:rsidP="00B03FFD">
            <w:pPr>
              <w:tabs>
                <w:tab w:val="left" w:pos="540"/>
              </w:tabs>
              <w:ind w:firstLine="0"/>
              <w:contextualSpacing/>
              <w:jc w:val="left"/>
              <w:rPr>
                <w:sz w:val="24"/>
                <w:szCs w:val="24"/>
              </w:rPr>
            </w:pPr>
            <w:r w:rsidRPr="003977E6">
              <w:rPr>
                <w:sz w:val="24"/>
                <w:szCs w:val="24"/>
              </w:rPr>
              <w:t>УК-8</w:t>
            </w:r>
          </w:p>
        </w:tc>
        <w:tc>
          <w:tcPr>
            <w:tcW w:w="1163" w:type="pct"/>
            <w:vMerge w:val="restart"/>
            <w:shd w:val="clear" w:color="auto" w:fill="auto"/>
          </w:tcPr>
          <w:p w14:paraId="6A694E49" w14:textId="0C2148CB" w:rsidR="003977E6" w:rsidRDefault="003977E6" w:rsidP="00B03FFD">
            <w:pPr>
              <w:tabs>
                <w:tab w:val="left" w:pos="540"/>
              </w:tabs>
              <w:ind w:firstLine="0"/>
              <w:contextualSpacing/>
              <w:jc w:val="left"/>
              <w:rPr>
                <w:sz w:val="24"/>
                <w:szCs w:val="24"/>
              </w:rPr>
            </w:pPr>
            <w:r w:rsidRPr="003977E6">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r w:rsidR="003A6BD1">
              <w:rPr>
                <w:sz w:val="24"/>
                <w:szCs w:val="24"/>
              </w:rPr>
              <w:t>.</w:t>
            </w:r>
          </w:p>
          <w:p w14:paraId="24A93743" w14:textId="77777777" w:rsidR="00FA25B9" w:rsidRDefault="00FA25B9" w:rsidP="00B03FFD">
            <w:pPr>
              <w:tabs>
                <w:tab w:val="left" w:pos="540"/>
              </w:tabs>
              <w:ind w:firstLine="0"/>
              <w:contextualSpacing/>
              <w:jc w:val="left"/>
              <w:rPr>
                <w:sz w:val="24"/>
                <w:szCs w:val="24"/>
              </w:rPr>
            </w:pPr>
          </w:p>
          <w:p w14:paraId="28A6213C" w14:textId="13EE0DD6" w:rsidR="00FA25B9" w:rsidRPr="003977E6" w:rsidRDefault="00FA25B9" w:rsidP="00FA25B9">
            <w:pPr>
              <w:tabs>
                <w:tab w:val="left" w:pos="540"/>
              </w:tabs>
              <w:ind w:firstLine="0"/>
              <w:contextualSpacing/>
              <w:jc w:val="left"/>
              <w:rPr>
                <w:sz w:val="24"/>
                <w:szCs w:val="24"/>
              </w:rPr>
            </w:pPr>
          </w:p>
        </w:tc>
        <w:tc>
          <w:tcPr>
            <w:tcW w:w="1412" w:type="pct"/>
            <w:shd w:val="clear" w:color="auto" w:fill="auto"/>
          </w:tcPr>
          <w:p w14:paraId="0855C5CE" w14:textId="6C368E35" w:rsidR="003977E6" w:rsidRPr="003977E6" w:rsidRDefault="003977E6" w:rsidP="00FA25B9">
            <w:pPr>
              <w:ind w:firstLine="0"/>
              <w:jc w:val="left"/>
              <w:rPr>
                <w:color w:val="000000"/>
                <w:sz w:val="24"/>
                <w:szCs w:val="24"/>
              </w:rPr>
            </w:pPr>
            <w:r w:rsidRPr="003977E6">
              <w:rPr>
                <w:color w:val="000000"/>
                <w:sz w:val="24"/>
                <w:szCs w:val="24"/>
              </w:rPr>
              <w:t>1. </w:t>
            </w:r>
            <w:r w:rsidR="00FA25B9" w:rsidRPr="00C07DCB">
              <w:rPr>
                <w:color w:val="000000"/>
                <w:sz w:val="24"/>
                <w:szCs w:val="24"/>
              </w:rPr>
              <w:t>У</w:t>
            </w:r>
            <w:r w:rsidRPr="00C07DCB">
              <w:rPr>
                <w:color w:val="000000"/>
                <w:sz w:val="24"/>
                <w:szCs w:val="24"/>
              </w:rPr>
              <w:t>правля</w:t>
            </w:r>
            <w:r w:rsidR="00FA25B9" w:rsidRPr="00C07DCB">
              <w:rPr>
                <w:color w:val="000000"/>
                <w:sz w:val="24"/>
                <w:szCs w:val="24"/>
              </w:rPr>
              <w:t>ет</w:t>
            </w:r>
            <w:r w:rsidRPr="00C07DCB">
              <w:rPr>
                <w:color w:val="000000"/>
                <w:sz w:val="24"/>
                <w:szCs w:val="24"/>
              </w:rPr>
              <w:t xml:space="preserve"> свои</w:t>
            </w:r>
            <w:r w:rsidR="00D42470" w:rsidRPr="00C07DCB">
              <w:rPr>
                <w:color w:val="000000"/>
                <w:sz w:val="24"/>
                <w:szCs w:val="24"/>
              </w:rPr>
              <w:t>м</w:t>
            </w:r>
            <w:r w:rsidRPr="003977E6">
              <w:rPr>
                <w:color w:val="000000"/>
                <w:sz w:val="24"/>
                <w:szCs w:val="24"/>
              </w:rPr>
              <w:t xml:space="preserve"> временем, проявляет готовность к самоорганизации, планирует и реализует намеченные цели деятельности</w:t>
            </w:r>
            <w:r w:rsidR="003A6BD1">
              <w:rPr>
                <w:color w:val="000000"/>
                <w:sz w:val="24"/>
                <w:szCs w:val="24"/>
              </w:rPr>
              <w:t>.</w:t>
            </w:r>
          </w:p>
        </w:tc>
        <w:tc>
          <w:tcPr>
            <w:tcW w:w="1894" w:type="pct"/>
            <w:shd w:val="clear" w:color="auto" w:fill="auto"/>
          </w:tcPr>
          <w:p w14:paraId="3EBDE6B5"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5D921C7E" w14:textId="164886FF" w:rsidR="003977E6" w:rsidRPr="003977E6" w:rsidRDefault="00F1610E" w:rsidP="00B03FFD">
            <w:pPr>
              <w:tabs>
                <w:tab w:val="left" w:pos="540"/>
              </w:tabs>
              <w:ind w:firstLine="0"/>
              <w:contextualSpacing/>
              <w:jc w:val="left"/>
              <w:rPr>
                <w:sz w:val="24"/>
                <w:szCs w:val="24"/>
              </w:rPr>
            </w:pPr>
            <w:r w:rsidRPr="00F1610E">
              <w:rPr>
                <w:sz w:val="24"/>
                <w:szCs w:val="24"/>
              </w:rPr>
              <w:t>-</w:t>
            </w:r>
            <w:r w:rsidR="003977E6" w:rsidRPr="003977E6">
              <w:rPr>
                <w:sz w:val="24"/>
                <w:szCs w:val="24"/>
              </w:rPr>
              <w:t>методы тайм-менеджмента, самоорганизации и целеполагания.</w:t>
            </w:r>
          </w:p>
          <w:p w14:paraId="1116EC18"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495BF181" w14:textId="376C2006" w:rsidR="003977E6" w:rsidRPr="003977E6" w:rsidRDefault="00F1610E" w:rsidP="00B03FFD">
            <w:pPr>
              <w:tabs>
                <w:tab w:val="left" w:pos="540"/>
              </w:tabs>
              <w:ind w:firstLine="0"/>
              <w:contextualSpacing/>
              <w:jc w:val="left"/>
              <w:rPr>
                <w:sz w:val="24"/>
                <w:szCs w:val="24"/>
              </w:rPr>
            </w:pPr>
            <w:r w:rsidRPr="00F1610E">
              <w:rPr>
                <w:sz w:val="24"/>
                <w:szCs w:val="24"/>
              </w:rPr>
              <w:t>-</w:t>
            </w:r>
            <w:r w:rsidR="003977E6" w:rsidRPr="003977E6">
              <w:rPr>
                <w:sz w:val="24"/>
                <w:szCs w:val="24"/>
              </w:rPr>
              <w:t>планировать и управлять своим временем</w:t>
            </w:r>
            <w:r w:rsidR="00B03FFD">
              <w:rPr>
                <w:sz w:val="24"/>
                <w:szCs w:val="24"/>
              </w:rPr>
              <w:t xml:space="preserve"> с помощью специализированных программных продуктов</w:t>
            </w:r>
            <w:r w:rsidR="003977E6" w:rsidRPr="003977E6">
              <w:rPr>
                <w:sz w:val="24"/>
                <w:szCs w:val="24"/>
              </w:rPr>
              <w:t>, формулировать и достигать поставленных целей.</w:t>
            </w:r>
          </w:p>
        </w:tc>
      </w:tr>
      <w:tr w:rsidR="00F1610E" w:rsidRPr="003977E6" w14:paraId="6288CA22" w14:textId="77777777" w:rsidTr="009B1B35">
        <w:tc>
          <w:tcPr>
            <w:tcW w:w="531" w:type="pct"/>
            <w:vMerge/>
            <w:shd w:val="clear" w:color="auto" w:fill="auto"/>
          </w:tcPr>
          <w:p w14:paraId="046DE9B7"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07ABC46F"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639B9D94" w14:textId="5DDA6E2E" w:rsidR="003977E6" w:rsidRPr="003977E6" w:rsidRDefault="003977E6" w:rsidP="00B03FFD">
            <w:pPr>
              <w:ind w:firstLine="0"/>
              <w:jc w:val="left"/>
              <w:rPr>
                <w:color w:val="000000"/>
                <w:sz w:val="24"/>
                <w:szCs w:val="24"/>
              </w:rPr>
            </w:pPr>
            <w:r w:rsidRPr="003977E6">
              <w:rPr>
                <w:color w:val="000000"/>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r w:rsidR="003A6BD1">
              <w:rPr>
                <w:color w:val="000000"/>
                <w:sz w:val="24"/>
                <w:szCs w:val="24"/>
              </w:rPr>
              <w:t>.</w:t>
            </w:r>
          </w:p>
        </w:tc>
        <w:tc>
          <w:tcPr>
            <w:tcW w:w="1894" w:type="pct"/>
            <w:shd w:val="clear" w:color="auto" w:fill="auto"/>
          </w:tcPr>
          <w:p w14:paraId="63F92D00" w14:textId="12B69FCC" w:rsidR="003977E6" w:rsidRPr="003977E6"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способы самообразования</w:t>
            </w:r>
          </w:p>
          <w:p w14:paraId="69404AF7" w14:textId="77777777" w:rsidR="003977E6" w:rsidRPr="003977E6"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выявлять и использовать источники новых знаний и навыков.</w:t>
            </w:r>
          </w:p>
        </w:tc>
      </w:tr>
      <w:tr w:rsidR="00F1610E" w:rsidRPr="003977E6" w14:paraId="101C3349" w14:textId="77777777" w:rsidTr="009B1B35">
        <w:tc>
          <w:tcPr>
            <w:tcW w:w="531" w:type="pct"/>
            <w:vMerge/>
            <w:shd w:val="clear" w:color="auto" w:fill="auto"/>
          </w:tcPr>
          <w:p w14:paraId="34BF637A"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2D581317"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26E1360B" w14:textId="1ADB8814" w:rsidR="003977E6" w:rsidRPr="003977E6" w:rsidRDefault="003977E6" w:rsidP="00B03FFD">
            <w:pPr>
              <w:ind w:firstLine="0"/>
              <w:jc w:val="left"/>
              <w:rPr>
                <w:color w:val="000000"/>
                <w:sz w:val="24"/>
                <w:szCs w:val="24"/>
              </w:rPr>
            </w:pPr>
            <w:r w:rsidRPr="003977E6">
              <w:rPr>
                <w:color w:val="000000"/>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w:t>
            </w:r>
            <w:r w:rsidRPr="003977E6">
              <w:rPr>
                <w:color w:val="000000"/>
                <w:sz w:val="24"/>
                <w:szCs w:val="24"/>
              </w:rPr>
              <w:lastRenderedPageBreak/>
              <w:t>профессиональной деятельности и карьерного роста</w:t>
            </w:r>
            <w:r w:rsidR="003A6BD1">
              <w:rPr>
                <w:color w:val="000000"/>
                <w:sz w:val="24"/>
                <w:szCs w:val="24"/>
              </w:rPr>
              <w:t>.</w:t>
            </w:r>
          </w:p>
        </w:tc>
        <w:tc>
          <w:tcPr>
            <w:tcW w:w="1894" w:type="pct"/>
            <w:shd w:val="clear" w:color="auto" w:fill="auto"/>
          </w:tcPr>
          <w:p w14:paraId="113E13B4" w14:textId="77777777" w:rsidR="00F1610E" w:rsidRDefault="003977E6" w:rsidP="00B03FFD">
            <w:pPr>
              <w:tabs>
                <w:tab w:val="left" w:pos="540"/>
              </w:tabs>
              <w:ind w:firstLine="0"/>
              <w:contextualSpacing/>
              <w:jc w:val="left"/>
              <w:rPr>
                <w:sz w:val="24"/>
                <w:szCs w:val="24"/>
              </w:rPr>
            </w:pPr>
            <w:r w:rsidRPr="00F1610E">
              <w:rPr>
                <w:b/>
                <w:bCs/>
                <w:sz w:val="24"/>
                <w:szCs w:val="24"/>
              </w:rPr>
              <w:lastRenderedPageBreak/>
              <w:t>Знать</w:t>
            </w:r>
            <w:r w:rsidRPr="003977E6">
              <w:rPr>
                <w:sz w:val="24"/>
                <w:szCs w:val="24"/>
              </w:rPr>
              <w:t xml:space="preserve">: </w:t>
            </w:r>
          </w:p>
          <w:p w14:paraId="28E311EC" w14:textId="678A35D1" w:rsidR="003977E6" w:rsidRPr="003977E6" w:rsidRDefault="00F1610E" w:rsidP="00B03FFD">
            <w:pPr>
              <w:tabs>
                <w:tab w:val="left" w:pos="540"/>
              </w:tabs>
              <w:ind w:firstLine="0"/>
              <w:contextualSpacing/>
              <w:jc w:val="left"/>
              <w:rPr>
                <w:sz w:val="24"/>
                <w:szCs w:val="24"/>
              </w:rPr>
            </w:pPr>
            <w:r w:rsidRPr="00F1610E">
              <w:rPr>
                <w:sz w:val="24"/>
                <w:szCs w:val="24"/>
              </w:rPr>
              <w:t xml:space="preserve">- </w:t>
            </w:r>
            <w:r w:rsidR="003977E6" w:rsidRPr="003977E6">
              <w:rPr>
                <w:sz w:val="24"/>
                <w:szCs w:val="24"/>
              </w:rPr>
              <w:t>виды личностно-психологических ресурсов, принципы образования в течение всех жизни.</w:t>
            </w:r>
          </w:p>
          <w:p w14:paraId="3023CFCF"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2A3360FA" w14:textId="68E80C91" w:rsidR="003977E6" w:rsidRPr="003977E6" w:rsidRDefault="00F1610E" w:rsidP="00B03FFD">
            <w:pPr>
              <w:tabs>
                <w:tab w:val="left" w:pos="540"/>
              </w:tabs>
              <w:ind w:firstLine="0"/>
              <w:contextualSpacing/>
              <w:jc w:val="left"/>
              <w:rPr>
                <w:sz w:val="24"/>
                <w:szCs w:val="24"/>
              </w:rPr>
            </w:pPr>
            <w:r w:rsidRPr="00F1610E">
              <w:rPr>
                <w:sz w:val="24"/>
                <w:szCs w:val="24"/>
              </w:rPr>
              <w:t>-</w:t>
            </w:r>
            <w:r w:rsidR="003977E6" w:rsidRPr="003977E6">
              <w:rPr>
                <w:sz w:val="24"/>
                <w:szCs w:val="24"/>
              </w:rPr>
              <w:t xml:space="preserve">использовать особенности собственных личностно- </w:t>
            </w:r>
            <w:r w:rsidR="003977E6" w:rsidRPr="003977E6">
              <w:rPr>
                <w:sz w:val="24"/>
                <w:szCs w:val="24"/>
              </w:rPr>
              <w:lastRenderedPageBreak/>
              <w:t>психологических ресурсов; применять принципы непрерывного образования и саморазвития.</w:t>
            </w:r>
          </w:p>
        </w:tc>
      </w:tr>
      <w:tr w:rsidR="00F1610E" w:rsidRPr="003977E6" w14:paraId="0B3546C9" w14:textId="77777777" w:rsidTr="009B1B35">
        <w:tc>
          <w:tcPr>
            <w:tcW w:w="531" w:type="pct"/>
            <w:vMerge w:val="restart"/>
            <w:shd w:val="clear" w:color="auto" w:fill="auto"/>
          </w:tcPr>
          <w:p w14:paraId="24E8308B" w14:textId="77777777" w:rsidR="003977E6" w:rsidRPr="003977E6" w:rsidRDefault="003977E6" w:rsidP="00B03FFD">
            <w:pPr>
              <w:tabs>
                <w:tab w:val="left" w:pos="540"/>
              </w:tabs>
              <w:ind w:firstLine="0"/>
              <w:contextualSpacing/>
              <w:jc w:val="left"/>
              <w:rPr>
                <w:sz w:val="24"/>
                <w:szCs w:val="24"/>
              </w:rPr>
            </w:pPr>
            <w:r w:rsidRPr="003977E6">
              <w:rPr>
                <w:sz w:val="24"/>
                <w:szCs w:val="24"/>
              </w:rPr>
              <w:lastRenderedPageBreak/>
              <w:t>УК-9</w:t>
            </w:r>
          </w:p>
          <w:p w14:paraId="7A9B00BC" w14:textId="77777777" w:rsidR="003977E6" w:rsidRPr="003977E6" w:rsidRDefault="003977E6" w:rsidP="00B03FFD">
            <w:pPr>
              <w:tabs>
                <w:tab w:val="left" w:pos="540"/>
              </w:tabs>
              <w:ind w:firstLine="0"/>
              <w:contextualSpacing/>
              <w:jc w:val="left"/>
              <w:rPr>
                <w:sz w:val="24"/>
                <w:szCs w:val="24"/>
              </w:rPr>
            </w:pPr>
          </w:p>
        </w:tc>
        <w:tc>
          <w:tcPr>
            <w:tcW w:w="1163" w:type="pct"/>
            <w:vMerge w:val="restart"/>
            <w:shd w:val="clear" w:color="auto" w:fill="auto"/>
          </w:tcPr>
          <w:p w14:paraId="6FE2B5E8" w14:textId="77777777" w:rsidR="003977E6" w:rsidRDefault="003977E6" w:rsidP="00B03FFD">
            <w:pPr>
              <w:tabs>
                <w:tab w:val="left" w:pos="540"/>
              </w:tabs>
              <w:ind w:firstLine="0"/>
              <w:contextualSpacing/>
              <w:jc w:val="left"/>
              <w:rPr>
                <w:sz w:val="24"/>
                <w:szCs w:val="24"/>
              </w:rPr>
            </w:pPr>
            <w:r w:rsidRPr="003977E6">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7782E00" w14:textId="468D3253" w:rsidR="00FB305C" w:rsidRPr="003977E6" w:rsidRDefault="00FB305C" w:rsidP="00FB305C">
            <w:pPr>
              <w:tabs>
                <w:tab w:val="left" w:pos="540"/>
              </w:tabs>
              <w:ind w:firstLine="0"/>
              <w:contextualSpacing/>
              <w:jc w:val="left"/>
              <w:rPr>
                <w:sz w:val="24"/>
                <w:szCs w:val="24"/>
              </w:rPr>
            </w:pPr>
          </w:p>
        </w:tc>
        <w:tc>
          <w:tcPr>
            <w:tcW w:w="1412" w:type="pct"/>
            <w:shd w:val="clear" w:color="auto" w:fill="auto"/>
          </w:tcPr>
          <w:p w14:paraId="488979A9" w14:textId="2F2F64E9" w:rsidR="003977E6" w:rsidRPr="003977E6" w:rsidRDefault="003977E6" w:rsidP="00B03FFD">
            <w:pPr>
              <w:shd w:val="clear" w:color="auto" w:fill="FFFFFF" w:themeFill="background1"/>
              <w:ind w:firstLine="0"/>
              <w:jc w:val="left"/>
              <w:rPr>
                <w:color w:val="000000"/>
                <w:sz w:val="24"/>
                <w:szCs w:val="24"/>
              </w:rPr>
            </w:pPr>
            <w:r w:rsidRPr="003977E6">
              <w:rPr>
                <w:color w:val="000000"/>
                <w:sz w:val="24"/>
                <w:szCs w:val="24"/>
              </w:rPr>
              <w:t xml:space="preserve">1. Понимает эффективность использования </w:t>
            </w:r>
            <w:r w:rsidRPr="009B1B35">
              <w:rPr>
                <w:color w:val="000000"/>
                <w:sz w:val="22"/>
              </w:rPr>
              <w:t>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003A6BD1">
              <w:rPr>
                <w:color w:val="000000"/>
                <w:sz w:val="22"/>
              </w:rPr>
              <w:t>.</w:t>
            </w:r>
          </w:p>
        </w:tc>
        <w:tc>
          <w:tcPr>
            <w:tcW w:w="1894" w:type="pct"/>
            <w:shd w:val="clear" w:color="auto" w:fill="auto"/>
          </w:tcPr>
          <w:p w14:paraId="0C0A523A"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F1610E">
              <w:rPr>
                <w:sz w:val="24"/>
                <w:szCs w:val="24"/>
              </w:rPr>
              <w:t xml:space="preserve"> </w:t>
            </w:r>
          </w:p>
          <w:p w14:paraId="5D0D230E" w14:textId="031D09B7" w:rsidR="003977E6" w:rsidRPr="003977E6" w:rsidRDefault="003977E6" w:rsidP="00B03FFD">
            <w:pPr>
              <w:tabs>
                <w:tab w:val="left" w:pos="540"/>
              </w:tabs>
              <w:ind w:firstLine="0"/>
              <w:contextualSpacing/>
              <w:jc w:val="left"/>
              <w:rPr>
                <w:sz w:val="24"/>
                <w:szCs w:val="24"/>
              </w:rPr>
            </w:pPr>
            <w:r w:rsidRPr="00F1610E">
              <w:rPr>
                <w:sz w:val="24"/>
                <w:szCs w:val="24"/>
              </w:rPr>
              <w:t>принципы</w:t>
            </w:r>
            <w:r w:rsidR="00A66167" w:rsidRPr="00F1610E">
              <w:rPr>
                <w:sz w:val="24"/>
                <w:szCs w:val="24"/>
              </w:rPr>
              <w:t xml:space="preserve"> и особенности</w:t>
            </w:r>
            <w:r w:rsidRPr="00F1610E">
              <w:rPr>
                <w:sz w:val="24"/>
                <w:szCs w:val="24"/>
              </w:rPr>
              <w:t xml:space="preserve"> организации и управления коллективной работой</w:t>
            </w:r>
            <w:r w:rsidR="00B03FFD" w:rsidRPr="00F1610E">
              <w:rPr>
                <w:sz w:val="24"/>
                <w:szCs w:val="24"/>
              </w:rPr>
              <w:t xml:space="preserve"> </w:t>
            </w:r>
            <w:r w:rsidR="00A66167" w:rsidRPr="00F1610E">
              <w:rPr>
                <w:sz w:val="24"/>
                <w:szCs w:val="24"/>
              </w:rPr>
              <w:t>в цифровых компаниях</w:t>
            </w:r>
            <w:r w:rsidRPr="00F1610E">
              <w:rPr>
                <w:sz w:val="24"/>
                <w:szCs w:val="24"/>
              </w:rPr>
              <w:t>; принципы и методы эффективного обмена информацией</w:t>
            </w:r>
            <w:r w:rsidRPr="003977E6">
              <w:rPr>
                <w:sz w:val="24"/>
                <w:szCs w:val="24"/>
              </w:rPr>
              <w:t>, знаниями и опытом.</w:t>
            </w:r>
          </w:p>
          <w:p w14:paraId="5C06C80B" w14:textId="7FDB2076" w:rsidR="003977E6" w:rsidRPr="003977E6"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roofErr w:type="spellStart"/>
            <w:r w:rsidRPr="003977E6">
              <w:rPr>
                <w:sz w:val="24"/>
                <w:szCs w:val="24"/>
              </w:rPr>
              <w:t>коммуницировать</w:t>
            </w:r>
            <w:proofErr w:type="spellEnd"/>
            <w:r w:rsidRPr="003977E6">
              <w:rPr>
                <w:sz w:val="24"/>
                <w:szCs w:val="24"/>
              </w:rPr>
              <w:t xml:space="preserve"> с коллегами и контрагентами для достижения поставленной цели; презентовать результаты работы</w:t>
            </w:r>
            <w:r w:rsidR="00B03FFD">
              <w:rPr>
                <w:sz w:val="24"/>
                <w:szCs w:val="24"/>
              </w:rPr>
              <w:t>; использовать для этого специализированные прикладные сервисы и приложения.</w:t>
            </w:r>
          </w:p>
        </w:tc>
      </w:tr>
      <w:tr w:rsidR="00F1610E" w:rsidRPr="003977E6" w14:paraId="3F09CBEF" w14:textId="77777777" w:rsidTr="009B1B35">
        <w:tc>
          <w:tcPr>
            <w:tcW w:w="531" w:type="pct"/>
            <w:vMerge/>
            <w:shd w:val="clear" w:color="auto" w:fill="auto"/>
          </w:tcPr>
          <w:p w14:paraId="15E93901"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2F3CA6BE"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44D59686" w14:textId="77777777" w:rsidR="003977E6" w:rsidRPr="003977E6" w:rsidRDefault="003977E6" w:rsidP="00B03FFD">
            <w:pPr>
              <w:shd w:val="clear" w:color="auto" w:fill="FFFFFF" w:themeFill="background1"/>
              <w:ind w:firstLine="0"/>
              <w:jc w:val="left"/>
              <w:rPr>
                <w:color w:val="000000"/>
                <w:sz w:val="24"/>
                <w:szCs w:val="24"/>
              </w:rPr>
            </w:pPr>
            <w:r w:rsidRPr="003977E6">
              <w:rPr>
                <w:color w:val="000000"/>
                <w:sz w:val="24"/>
                <w:szCs w:val="24"/>
              </w:rPr>
              <w:t>2. Соблюдает этические нормы в межличностном профессиональном общении</w:t>
            </w:r>
          </w:p>
        </w:tc>
        <w:tc>
          <w:tcPr>
            <w:tcW w:w="1894" w:type="pct"/>
            <w:shd w:val="clear" w:color="auto" w:fill="auto"/>
          </w:tcPr>
          <w:p w14:paraId="618E6090"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F1610E">
              <w:rPr>
                <w:sz w:val="24"/>
                <w:szCs w:val="24"/>
              </w:rPr>
              <w:t xml:space="preserve">: </w:t>
            </w:r>
          </w:p>
          <w:p w14:paraId="50FC61CE" w14:textId="03013D03" w:rsidR="003977E6" w:rsidRPr="00F1610E" w:rsidRDefault="003977E6" w:rsidP="00B03FFD">
            <w:pPr>
              <w:tabs>
                <w:tab w:val="left" w:pos="540"/>
              </w:tabs>
              <w:ind w:firstLine="0"/>
              <w:contextualSpacing/>
              <w:jc w:val="left"/>
              <w:rPr>
                <w:sz w:val="24"/>
                <w:szCs w:val="24"/>
              </w:rPr>
            </w:pPr>
            <w:r w:rsidRPr="00F1610E">
              <w:rPr>
                <w:sz w:val="24"/>
                <w:szCs w:val="24"/>
              </w:rPr>
              <w:t>этические нормы межличностных профессиональных коммуникаций</w:t>
            </w:r>
          </w:p>
          <w:p w14:paraId="6C2541AD"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F1610E">
              <w:rPr>
                <w:sz w:val="24"/>
                <w:szCs w:val="24"/>
              </w:rPr>
              <w:t xml:space="preserve">: </w:t>
            </w:r>
          </w:p>
          <w:p w14:paraId="7D40EE7A" w14:textId="2E1B6603" w:rsidR="003977E6" w:rsidRPr="00F1610E" w:rsidRDefault="003977E6" w:rsidP="00B03FFD">
            <w:pPr>
              <w:tabs>
                <w:tab w:val="left" w:pos="540"/>
              </w:tabs>
              <w:ind w:firstLine="0"/>
              <w:contextualSpacing/>
              <w:jc w:val="left"/>
              <w:rPr>
                <w:sz w:val="24"/>
                <w:szCs w:val="24"/>
              </w:rPr>
            </w:pPr>
            <w:r w:rsidRPr="00F1610E">
              <w:rPr>
                <w:sz w:val="24"/>
                <w:szCs w:val="24"/>
              </w:rPr>
              <w:t>осуществлять профессиональные коммуникации</w:t>
            </w:r>
            <w:r w:rsidR="00487526" w:rsidRPr="00F1610E">
              <w:rPr>
                <w:sz w:val="24"/>
                <w:szCs w:val="24"/>
              </w:rPr>
              <w:t>,</w:t>
            </w:r>
            <w:r w:rsidR="00B03FFD" w:rsidRPr="00F1610E">
              <w:rPr>
                <w:sz w:val="24"/>
                <w:szCs w:val="24"/>
              </w:rPr>
              <w:t xml:space="preserve"> в том числе с использованием </w:t>
            </w:r>
            <w:r w:rsidR="00487526" w:rsidRPr="00F1610E">
              <w:rPr>
                <w:sz w:val="24"/>
                <w:szCs w:val="24"/>
              </w:rPr>
              <w:t>специализированных цифровых сервисов.</w:t>
            </w:r>
          </w:p>
        </w:tc>
      </w:tr>
      <w:tr w:rsidR="00F1610E" w:rsidRPr="003977E6" w14:paraId="29190533" w14:textId="77777777" w:rsidTr="009B1B35">
        <w:trPr>
          <w:trHeight w:val="1973"/>
        </w:trPr>
        <w:tc>
          <w:tcPr>
            <w:tcW w:w="531" w:type="pct"/>
            <w:vMerge/>
            <w:shd w:val="clear" w:color="auto" w:fill="auto"/>
          </w:tcPr>
          <w:p w14:paraId="75E17559"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655FDC41"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29918C72" w14:textId="72F20EAC" w:rsidR="003977E6" w:rsidRPr="003977E6" w:rsidRDefault="003977E6" w:rsidP="00B03FFD">
            <w:pPr>
              <w:shd w:val="clear" w:color="auto" w:fill="FFFFFF" w:themeFill="background1"/>
              <w:ind w:firstLine="0"/>
              <w:jc w:val="left"/>
              <w:rPr>
                <w:color w:val="000000"/>
                <w:sz w:val="24"/>
                <w:szCs w:val="24"/>
              </w:rPr>
            </w:pPr>
            <w:r w:rsidRPr="003977E6">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r w:rsidR="003A6BD1">
              <w:rPr>
                <w:color w:val="000000"/>
                <w:sz w:val="24"/>
                <w:szCs w:val="24"/>
              </w:rPr>
              <w:t>.</w:t>
            </w:r>
          </w:p>
        </w:tc>
        <w:tc>
          <w:tcPr>
            <w:tcW w:w="1894" w:type="pct"/>
            <w:shd w:val="clear" w:color="auto" w:fill="auto"/>
          </w:tcPr>
          <w:p w14:paraId="262B42AA"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F1610E">
              <w:rPr>
                <w:sz w:val="24"/>
                <w:szCs w:val="24"/>
              </w:rPr>
              <w:t xml:space="preserve">: </w:t>
            </w:r>
          </w:p>
          <w:p w14:paraId="4FC5BB4B" w14:textId="6C5579B7" w:rsidR="003977E6" w:rsidRPr="00F1610E" w:rsidRDefault="003977E6" w:rsidP="00B03FFD">
            <w:pPr>
              <w:tabs>
                <w:tab w:val="left" w:pos="540"/>
              </w:tabs>
              <w:ind w:firstLine="0"/>
              <w:contextualSpacing/>
              <w:jc w:val="left"/>
              <w:rPr>
                <w:sz w:val="24"/>
                <w:szCs w:val="24"/>
              </w:rPr>
            </w:pPr>
            <w:r w:rsidRPr="00F1610E">
              <w:rPr>
                <w:sz w:val="24"/>
                <w:szCs w:val="24"/>
              </w:rPr>
              <w:t>особенности построения межличностных отношений в команде</w:t>
            </w:r>
            <w:r w:rsidR="00A66167" w:rsidRPr="00F1610E">
              <w:rPr>
                <w:sz w:val="24"/>
                <w:szCs w:val="24"/>
              </w:rPr>
              <w:t xml:space="preserve"> с применением ИТ-систем и сервисов</w:t>
            </w:r>
            <w:r w:rsidRPr="00F1610E">
              <w:rPr>
                <w:sz w:val="24"/>
                <w:szCs w:val="24"/>
              </w:rPr>
              <w:t>.</w:t>
            </w:r>
          </w:p>
          <w:p w14:paraId="4BB71369"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F1610E">
              <w:rPr>
                <w:sz w:val="24"/>
                <w:szCs w:val="24"/>
              </w:rPr>
              <w:t>:</w:t>
            </w:r>
          </w:p>
          <w:p w14:paraId="6FAF09D4" w14:textId="497091F7" w:rsidR="003977E6" w:rsidRPr="00F1610E" w:rsidRDefault="003977E6" w:rsidP="00B03FFD">
            <w:pPr>
              <w:tabs>
                <w:tab w:val="left" w:pos="540"/>
              </w:tabs>
              <w:ind w:firstLine="0"/>
              <w:contextualSpacing/>
              <w:jc w:val="left"/>
              <w:rPr>
                <w:sz w:val="24"/>
                <w:szCs w:val="24"/>
              </w:rPr>
            </w:pPr>
            <w:r w:rsidRPr="00F1610E">
              <w:rPr>
                <w:sz w:val="24"/>
                <w:szCs w:val="24"/>
              </w:rPr>
              <w:t>достигать целей и решать задачи в профессиональной деятельности, работая в команде.</w:t>
            </w:r>
          </w:p>
        </w:tc>
      </w:tr>
      <w:tr w:rsidR="00F1610E" w:rsidRPr="003977E6" w14:paraId="2E82A742" w14:textId="77777777" w:rsidTr="009B1B35">
        <w:tc>
          <w:tcPr>
            <w:tcW w:w="531" w:type="pct"/>
            <w:vMerge w:val="restart"/>
            <w:shd w:val="clear" w:color="auto" w:fill="auto"/>
          </w:tcPr>
          <w:p w14:paraId="3FE940AE" w14:textId="77777777" w:rsidR="003977E6" w:rsidRPr="003977E6" w:rsidRDefault="003977E6" w:rsidP="00B03FFD">
            <w:pPr>
              <w:tabs>
                <w:tab w:val="left" w:pos="540"/>
              </w:tabs>
              <w:ind w:firstLine="0"/>
              <w:contextualSpacing/>
              <w:jc w:val="left"/>
              <w:rPr>
                <w:sz w:val="24"/>
                <w:szCs w:val="24"/>
              </w:rPr>
            </w:pPr>
            <w:r w:rsidRPr="003977E6">
              <w:rPr>
                <w:sz w:val="24"/>
                <w:szCs w:val="24"/>
              </w:rPr>
              <w:t>УК-10</w:t>
            </w:r>
          </w:p>
        </w:tc>
        <w:tc>
          <w:tcPr>
            <w:tcW w:w="1163" w:type="pct"/>
            <w:vMerge w:val="restart"/>
            <w:shd w:val="clear" w:color="auto" w:fill="auto"/>
          </w:tcPr>
          <w:p w14:paraId="294D6B13" w14:textId="77777777" w:rsidR="003977E6" w:rsidRDefault="003977E6" w:rsidP="00B03FFD">
            <w:pPr>
              <w:tabs>
                <w:tab w:val="left" w:pos="540"/>
              </w:tabs>
              <w:ind w:firstLine="0"/>
              <w:contextualSpacing/>
              <w:jc w:val="left"/>
              <w:rPr>
                <w:sz w:val="24"/>
                <w:szCs w:val="24"/>
              </w:rPr>
            </w:pPr>
            <w:r w:rsidRPr="003977E6">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70136264" w14:textId="77777777" w:rsidR="00FB305C" w:rsidRDefault="00FB305C" w:rsidP="00B03FFD">
            <w:pPr>
              <w:tabs>
                <w:tab w:val="left" w:pos="540"/>
              </w:tabs>
              <w:ind w:firstLine="0"/>
              <w:contextualSpacing/>
              <w:jc w:val="left"/>
              <w:rPr>
                <w:sz w:val="24"/>
                <w:szCs w:val="24"/>
              </w:rPr>
            </w:pPr>
          </w:p>
          <w:p w14:paraId="7263342A" w14:textId="4FA4BAF5" w:rsidR="00FB305C" w:rsidRPr="003977E6" w:rsidRDefault="00FB305C" w:rsidP="00FB305C">
            <w:pPr>
              <w:tabs>
                <w:tab w:val="left" w:pos="540"/>
              </w:tabs>
              <w:ind w:firstLine="0"/>
              <w:contextualSpacing/>
              <w:jc w:val="left"/>
              <w:rPr>
                <w:sz w:val="24"/>
                <w:szCs w:val="24"/>
              </w:rPr>
            </w:pPr>
          </w:p>
        </w:tc>
        <w:tc>
          <w:tcPr>
            <w:tcW w:w="1412" w:type="pct"/>
            <w:shd w:val="clear" w:color="auto" w:fill="auto"/>
          </w:tcPr>
          <w:p w14:paraId="62D5311B" w14:textId="263794F4" w:rsidR="003977E6" w:rsidRPr="003977E6" w:rsidRDefault="003977E6" w:rsidP="00B03FFD">
            <w:pPr>
              <w:ind w:firstLine="0"/>
              <w:jc w:val="left"/>
              <w:rPr>
                <w:sz w:val="24"/>
                <w:szCs w:val="24"/>
              </w:rPr>
            </w:pPr>
            <w:r w:rsidRPr="003977E6">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r w:rsidR="003A6BD1">
              <w:rPr>
                <w:sz w:val="24"/>
                <w:szCs w:val="24"/>
              </w:rPr>
              <w:t>.</w:t>
            </w:r>
          </w:p>
        </w:tc>
        <w:tc>
          <w:tcPr>
            <w:tcW w:w="1894" w:type="pct"/>
            <w:shd w:val="clear" w:color="auto" w:fill="auto"/>
          </w:tcPr>
          <w:p w14:paraId="54748C1E"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27C9D0C5" w14:textId="7E9C7D01" w:rsidR="003977E6" w:rsidRPr="003977E6" w:rsidRDefault="003977E6" w:rsidP="00B03FFD">
            <w:pPr>
              <w:tabs>
                <w:tab w:val="left" w:pos="540"/>
              </w:tabs>
              <w:ind w:firstLine="0"/>
              <w:contextualSpacing/>
              <w:jc w:val="left"/>
              <w:rPr>
                <w:sz w:val="24"/>
                <w:szCs w:val="24"/>
              </w:rPr>
            </w:pPr>
            <w:r w:rsidRPr="003977E6">
              <w:rPr>
                <w:sz w:val="24"/>
                <w:szCs w:val="24"/>
              </w:rPr>
              <w:t>способы описания и принципы систематизации данных и информации.</w:t>
            </w:r>
          </w:p>
          <w:p w14:paraId="54E22B9F"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08F6B5F0" w14:textId="77777777" w:rsidR="003977E6" w:rsidRDefault="003977E6" w:rsidP="00B03FFD">
            <w:pPr>
              <w:tabs>
                <w:tab w:val="left" w:pos="540"/>
              </w:tabs>
              <w:ind w:firstLine="0"/>
              <w:contextualSpacing/>
              <w:jc w:val="left"/>
              <w:rPr>
                <w:sz w:val="24"/>
                <w:szCs w:val="24"/>
              </w:rPr>
            </w:pPr>
            <w:r w:rsidRPr="003977E6">
              <w:rPr>
                <w:sz w:val="24"/>
                <w:szCs w:val="24"/>
              </w:rPr>
              <w:t>собирать, обрабатывать и интерпретировать информацию и данные</w:t>
            </w:r>
            <w:r w:rsidR="00487526">
              <w:rPr>
                <w:sz w:val="24"/>
                <w:szCs w:val="24"/>
              </w:rPr>
              <w:t xml:space="preserve"> с использованием специализированного программного обеспечения</w:t>
            </w:r>
            <w:r w:rsidRPr="003977E6">
              <w:rPr>
                <w:sz w:val="24"/>
                <w:szCs w:val="24"/>
              </w:rPr>
              <w:t>.</w:t>
            </w:r>
          </w:p>
          <w:p w14:paraId="045AE7FE" w14:textId="2834B454" w:rsidR="003A6BD1" w:rsidRPr="003977E6" w:rsidRDefault="003A6BD1" w:rsidP="00B03FFD">
            <w:pPr>
              <w:tabs>
                <w:tab w:val="left" w:pos="540"/>
              </w:tabs>
              <w:ind w:firstLine="0"/>
              <w:contextualSpacing/>
              <w:jc w:val="left"/>
              <w:rPr>
                <w:sz w:val="24"/>
                <w:szCs w:val="24"/>
              </w:rPr>
            </w:pPr>
          </w:p>
        </w:tc>
      </w:tr>
      <w:tr w:rsidR="00F1610E" w:rsidRPr="003977E6" w14:paraId="1A37098D" w14:textId="77777777" w:rsidTr="009B1B35">
        <w:tc>
          <w:tcPr>
            <w:tcW w:w="531" w:type="pct"/>
            <w:vMerge/>
            <w:shd w:val="clear" w:color="auto" w:fill="auto"/>
          </w:tcPr>
          <w:p w14:paraId="65575A5A"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6332248E"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15B15114" w14:textId="5FBD7391" w:rsidR="003977E6" w:rsidRPr="003977E6" w:rsidRDefault="003977E6" w:rsidP="00B03FFD">
            <w:pPr>
              <w:ind w:firstLine="0"/>
              <w:jc w:val="left"/>
              <w:rPr>
                <w:sz w:val="24"/>
                <w:szCs w:val="24"/>
              </w:rPr>
            </w:pPr>
            <w:r w:rsidRPr="003977E6">
              <w:rPr>
                <w:sz w:val="24"/>
                <w:szCs w:val="24"/>
              </w:rPr>
              <w:t>2. Обосновывает сущность происходящего, выявляет закономерности, понимает природу вариабельности</w:t>
            </w:r>
            <w:r w:rsidR="003A6BD1">
              <w:rPr>
                <w:sz w:val="24"/>
                <w:szCs w:val="24"/>
              </w:rPr>
              <w:t>.</w:t>
            </w:r>
          </w:p>
        </w:tc>
        <w:tc>
          <w:tcPr>
            <w:tcW w:w="1894" w:type="pct"/>
            <w:shd w:val="clear" w:color="auto" w:fill="auto"/>
          </w:tcPr>
          <w:p w14:paraId="1E46784F"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4E80188C" w14:textId="03B05200" w:rsidR="003977E6" w:rsidRPr="003977E6" w:rsidRDefault="003977E6" w:rsidP="00B03FFD">
            <w:pPr>
              <w:tabs>
                <w:tab w:val="left" w:pos="540"/>
              </w:tabs>
              <w:ind w:firstLine="0"/>
              <w:contextualSpacing/>
              <w:jc w:val="left"/>
              <w:rPr>
                <w:sz w:val="24"/>
                <w:szCs w:val="24"/>
              </w:rPr>
            </w:pPr>
            <w:r w:rsidRPr="003977E6">
              <w:rPr>
                <w:sz w:val="24"/>
                <w:szCs w:val="24"/>
              </w:rPr>
              <w:t>методологические основы анализа, синтеза, индукции и дедукции.</w:t>
            </w:r>
          </w:p>
          <w:p w14:paraId="6CDB9934"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233A9A1D" w14:textId="10822BEB" w:rsidR="003977E6" w:rsidRPr="003977E6" w:rsidRDefault="003977E6" w:rsidP="00B03FFD">
            <w:pPr>
              <w:tabs>
                <w:tab w:val="left" w:pos="540"/>
              </w:tabs>
              <w:ind w:firstLine="0"/>
              <w:contextualSpacing/>
              <w:jc w:val="left"/>
              <w:rPr>
                <w:sz w:val="24"/>
                <w:szCs w:val="24"/>
              </w:rPr>
            </w:pPr>
            <w:r w:rsidRPr="00F1610E">
              <w:rPr>
                <w:sz w:val="24"/>
                <w:szCs w:val="24"/>
              </w:rPr>
              <w:t>выявлять закономерности в происходящем и возможную вариабельность решений поставленных задач</w:t>
            </w:r>
            <w:r w:rsidR="00091185" w:rsidRPr="00F1610E">
              <w:rPr>
                <w:sz w:val="24"/>
                <w:szCs w:val="24"/>
              </w:rPr>
              <w:t>, с учетом специфики цифровой компании</w:t>
            </w:r>
            <w:r w:rsidRPr="00F1610E">
              <w:rPr>
                <w:sz w:val="24"/>
                <w:szCs w:val="24"/>
              </w:rPr>
              <w:t>.</w:t>
            </w:r>
          </w:p>
        </w:tc>
      </w:tr>
      <w:tr w:rsidR="00F1610E" w:rsidRPr="003977E6" w14:paraId="2C2BB21C" w14:textId="77777777" w:rsidTr="009B1B35">
        <w:tc>
          <w:tcPr>
            <w:tcW w:w="531" w:type="pct"/>
            <w:vMerge/>
            <w:shd w:val="clear" w:color="auto" w:fill="auto"/>
          </w:tcPr>
          <w:p w14:paraId="4C7636D8"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6E22E764"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4C13C8E2" w14:textId="799E1B3A" w:rsidR="003977E6" w:rsidRPr="003977E6" w:rsidRDefault="003977E6" w:rsidP="00B03FFD">
            <w:pPr>
              <w:ind w:firstLine="0"/>
              <w:jc w:val="left"/>
              <w:rPr>
                <w:sz w:val="24"/>
                <w:szCs w:val="24"/>
              </w:rPr>
            </w:pPr>
            <w:r w:rsidRPr="003977E6">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3A6BD1">
              <w:rPr>
                <w:sz w:val="24"/>
                <w:szCs w:val="24"/>
              </w:rPr>
              <w:t>.</w:t>
            </w:r>
          </w:p>
        </w:tc>
        <w:tc>
          <w:tcPr>
            <w:tcW w:w="1894" w:type="pct"/>
            <w:shd w:val="clear" w:color="auto" w:fill="auto"/>
          </w:tcPr>
          <w:p w14:paraId="4742C8EA"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2E0E7320" w14:textId="3F9160FE" w:rsidR="003977E6" w:rsidRPr="003977E6" w:rsidRDefault="003977E6" w:rsidP="00B03FFD">
            <w:pPr>
              <w:tabs>
                <w:tab w:val="left" w:pos="540"/>
              </w:tabs>
              <w:ind w:firstLine="0"/>
              <w:contextualSpacing/>
              <w:jc w:val="left"/>
              <w:rPr>
                <w:sz w:val="24"/>
                <w:szCs w:val="24"/>
              </w:rPr>
            </w:pPr>
            <w:r w:rsidRPr="003977E6">
              <w:rPr>
                <w:sz w:val="24"/>
                <w:szCs w:val="24"/>
              </w:rPr>
              <w:t>принципы категоризации и классификации.</w:t>
            </w:r>
          </w:p>
          <w:p w14:paraId="10B90865"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7B63511D" w14:textId="68228E46" w:rsidR="003977E6" w:rsidRPr="003977E6" w:rsidRDefault="003977E6" w:rsidP="00B03FFD">
            <w:pPr>
              <w:tabs>
                <w:tab w:val="left" w:pos="540"/>
              </w:tabs>
              <w:ind w:firstLine="0"/>
              <w:contextualSpacing/>
              <w:jc w:val="left"/>
              <w:rPr>
                <w:sz w:val="24"/>
                <w:szCs w:val="24"/>
              </w:rPr>
            </w:pPr>
            <w:r w:rsidRPr="003977E6">
              <w:rPr>
                <w:sz w:val="24"/>
                <w:szCs w:val="24"/>
              </w:rPr>
              <w:t>систематизировать и группировать исследуемые однородные «объекты», выявляя общие свойства элементов выделенных групп.</w:t>
            </w:r>
          </w:p>
        </w:tc>
      </w:tr>
      <w:tr w:rsidR="00F1610E" w:rsidRPr="003977E6" w14:paraId="351D8224" w14:textId="77777777" w:rsidTr="009B1B35">
        <w:tc>
          <w:tcPr>
            <w:tcW w:w="531" w:type="pct"/>
            <w:vMerge/>
            <w:shd w:val="clear" w:color="auto" w:fill="auto"/>
          </w:tcPr>
          <w:p w14:paraId="235C974B"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3224D7C9"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4A77150F" w14:textId="33552DC0" w:rsidR="003977E6" w:rsidRPr="003977E6" w:rsidRDefault="003977E6" w:rsidP="00B03FFD">
            <w:pPr>
              <w:ind w:firstLine="0"/>
              <w:jc w:val="left"/>
              <w:rPr>
                <w:sz w:val="24"/>
                <w:szCs w:val="24"/>
              </w:rPr>
            </w:pPr>
            <w:r w:rsidRPr="003977E6">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3A6BD1">
              <w:rPr>
                <w:sz w:val="24"/>
                <w:szCs w:val="24"/>
              </w:rPr>
              <w:t>.</w:t>
            </w:r>
          </w:p>
        </w:tc>
        <w:tc>
          <w:tcPr>
            <w:tcW w:w="1894" w:type="pct"/>
            <w:shd w:val="clear" w:color="auto" w:fill="auto"/>
          </w:tcPr>
          <w:p w14:paraId="5155529B"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556FAE86" w14:textId="18F02F5A" w:rsidR="003977E6" w:rsidRPr="003977E6" w:rsidRDefault="003977E6" w:rsidP="00B03FFD">
            <w:pPr>
              <w:tabs>
                <w:tab w:val="left" w:pos="540"/>
              </w:tabs>
              <w:ind w:firstLine="0"/>
              <w:contextualSpacing/>
              <w:jc w:val="left"/>
              <w:rPr>
                <w:sz w:val="24"/>
                <w:szCs w:val="24"/>
              </w:rPr>
            </w:pPr>
            <w:r w:rsidRPr="003977E6">
              <w:rPr>
                <w:sz w:val="24"/>
                <w:szCs w:val="24"/>
              </w:rPr>
              <w:t>принципы аргументации суждений и оценки.</w:t>
            </w:r>
          </w:p>
          <w:p w14:paraId="4D3F8578"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38872EDC" w14:textId="2583D2ED" w:rsidR="003977E6" w:rsidRPr="003977E6" w:rsidRDefault="003977E6" w:rsidP="00B03FFD">
            <w:pPr>
              <w:tabs>
                <w:tab w:val="left" w:pos="540"/>
              </w:tabs>
              <w:ind w:firstLine="0"/>
              <w:contextualSpacing/>
              <w:jc w:val="left"/>
              <w:rPr>
                <w:sz w:val="24"/>
                <w:szCs w:val="24"/>
              </w:rPr>
            </w:pPr>
            <w:r w:rsidRPr="003977E6">
              <w:rPr>
                <w:sz w:val="24"/>
                <w:szCs w:val="24"/>
              </w:rPr>
              <w:t>отличать фактическ</w:t>
            </w:r>
            <w:r w:rsidR="00487526">
              <w:rPr>
                <w:sz w:val="24"/>
                <w:szCs w:val="24"/>
              </w:rPr>
              <w:t>ую объективную</w:t>
            </w:r>
            <w:r w:rsidRPr="003977E6">
              <w:rPr>
                <w:sz w:val="24"/>
                <w:szCs w:val="24"/>
              </w:rPr>
              <w:t xml:space="preserve"> информацию и сведения от субъективных.</w:t>
            </w:r>
          </w:p>
        </w:tc>
      </w:tr>
      <w:tr w:rsidR="00F1610E" w:rsidRPr="003977E6" w14:paraId="373E6EB5" w14:textId="77777777" w:rsidTr="009B1B35">
        <w:tc>
          <w:tcPr>
            <w:tcW w:w="531" w:type="pct"/>
            <w:vMerge/>
            <w:shd w:val="clear" w:color="auto" w:fill="auto"/>
          </w:tcPr>
          <w:p w14:paraId="48167F36"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221B162F"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042EBB35" w14:textId="77777777" w:rsidR="003977E6" w:rsidRPr="003977E6" w:rsidRDefault="003977E6" w:rsidP="00B03FFD">
            <w:pPr>
              <w:ind w:firstLine="0"/>
              <w:jc w:val="left"/>
              <w:rPr>
                <w:sz w:val="24"/>
                <w:szCs w:val="24"/>
              </w:rPr>
            </w:pPr>
            <w:r w:rsidRPr="003977E6">
              <w:rPr>
                <w:sz w:val="24"/>
                <w:szCs w:val="24"/>
              </w:rPr>
              <w:t>5. Аргументированно и логично представляет свою точку зрения посредством и на основе системного описания</w:t>
            </w:r>
          </w:p>
        </w:tc>
        <w:tc>
          <w:tcPr>
            <w:tcW w:w="1894" w:type="pct"/>
            <w:shd w:val="clear" w:color="auto" w:fill="auto"/>
          </w:tcPr>
          <w:p w14:paraId="5ADAFBE5" w14:textId="77777777" w:rsidR="00F1610E" w:rsidRPr="00F1610E" w:rsidRDefault="003977E6" w:rsidP="00B03FFD">
            <w:pPr>
              <w:tabs>
                <w:tab w:val="left" w:pos="540"/>
              </w:tabs>
              <w:ind w:firstLine="0"/>
              <w:contextualSpacing/>
              <w:jc w:val="left"/>
              <w:rPr>
                <w:b/>
                <w:bCs/>
                <w:sz w:val="24"/>
                <w:szCs w:val="24"/>
              </w:rPr>
            </w:pPr>
            <w:r w:rsidRPr="00F1610E">
              <w:rPr>
                <w:b/>
                <w:bCs/>
                <w:sz w:val="24"/>
                <w:szCs w:val="24"/>
              </w:rPr>
              <w:t xml:space="preserve">Знать: </w:t>
            </w:r>
          </w:p>
          <w:p w14:paraId="0FD0813A" w14:textId="514EE604" w:rsidR="003977E6" w:rsidRPr="003977E6" w:rsidRDefault="003977E6" w:rsidP="00B03FFD">
            <w:pPr>
              <w:tabs>
                <w:tab w:val="left" w:pos="540"/>
              </w:tabs>
              <w:ind w:firstLine="0"/>
              <w:contextualSpacing/>
              <w:jc w:val="left"/>
              <w:rPr>
                <w:sz w:val="24"/>
                <w:szCs w:val="24"/>
              </w:rPr>
            </w:pPr>
            <w:r w:rsidRPr="003977E6">
              <w:rPr>
                <w:sz w:val="24"/>
                <w:szCs w:val="24"/>
              </w:rPr>
              <w:t>методологические основы системного описания и представления суждений и информации.</w:t>
            </w:r>
          </w:p>
          <w:p w14:paraId="45E427A2"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4CFA3E8C" w14:textId="1DFE753B" w:rsidR="003977E6" w:rsidRPr="003977E6" w:rsidRDefault="003977E6" w:rsidP="00B03FFD">
            <w:pPr>
              <w:tabs>
                <w:tab w:val="left" w:pos="540"/>
              </w:tabs>
              <w:ind w:firstLine="0"/>
              <w:contextualSpacing/>
              <w:jc w:val="left"/>
              <w:rPr>
                <w:sz w:val="24"/>
                <w:szCs w:val="24"/>
              </w:rPr>
            </w:pPr>
            <w:r w:rsidRPr="003977E6">
              <w:rPr>
                <w:sz w:val="24"/>
                <w:szCs w:val="24"/>
              </w:rPr>
              <w:t>логично и аргументированно представлять свою точку зрения.</w:t>
            </w:r>
          </w:p>
        </w:tc>
      </w:tr>
      <w:tr w:rsidR="00F1610E" w:rsidRPr="003977E6" w14:paraId="4A8526DB" w14:textId="77777777" w:rsidTr="009B1B35">
        <w:tc>
          <w:tcPr>
            <w:tcW w:w="531" w:type="pct"/>
            <w:vMerge w:val="restart"/>
            <w:shd w:val="clear" w:color="auto" w:fill="auto"/>
          </w:tcPr>
          <w:p w14:paraId="7129D42B" w14:textId="77777777" w:rsidR="003977E6" w:rsidRPr="003977E6" w:rsidRDefault="003977E6" w:rsidP="00B03FFD">
            <w:pPr>
              <w:tabs>
                <w:tab w:val="left" w:pos="540"/>
              </w:tabs>
              <w:ind w:firstLine="0"/>
              <w:contextualSpacing/>
              <w:jc w:val="left"/>
              <w:rPr>
                <w:sz w:val="24"/>
                <w:szCs w:val="24"/>
              </w:rPr>
            </w:pPr>
            <w:bookmarkStart w:id="1" w:name="_Hlk48408878"/>
            <w:r w:rsidRPr="003977E6">
              <w:rPr>
                <w:sz w:val="24"/>
                <w:szCs w:val="24"/>
              </w:rPr>
              <w:t>УК-11</w:t>
            </w:r>
          </w:p>
        </w:tc>
        <w:tc>
          <w:tcPr>
            <w:tcW w:w="1163" w:type="pct"/>
            <w:vMerge w:val="restart"/>
            <w:shd w:val="clear" w:color="auto" w:fill="auto"/>
          </w:tcPr>
          <w:p w14:paraId="66FC1E76" w14:textId="17DB2582" w:rsidR="003977E6" w:rsidRDefault="003977E6" w:rsidP="00B03FFD">
            <w:pPr>
              <w:tabs>
                <w:tab w:val="left" w:pos="540"/>
              </w:tabs>
              <w:ind w:firstLine="0"/>
              <w:contextualSpacing/>
              <w:jc w:val="left"/>
              <w:rPr>
                <w:sz w:val="24"/>
                <w:szCs w:val="24"/>
              </w:rPr>
            </w:pPr>
            <w:r w:rsidRPr="003977E6">
              <w:rPr>
                <w:sz w:val="24"/>
                <w:szCs w:val="24"/>
              </w:rPr>
              <w:t xml:space="preserve">Способность к постановке целей и задач исследований, выбору оптимальных путей </w:t>
            </w:r>
            <w:r w:rsidRPr="003977E6">
              <w:rPr>
                <w:sz w:val="24"/>
                <w:szCs w:val="24"/>
              </w:rPr>
              <w:lastRenderedPageBreak/>
              <w:t>и методов достижения</w:t>
            </w:r>
            <w:r w:rsidR="003A6BD1">
              <w:rPr>
                <w:sz w:val="24"/>
                <w:szCs w:val="24"/>
              </w:rPr>
              <w:t>.</w:t>
            </w:r>
          </w:p>
          <w:p w14:paraId="6A44FE92" w14:textId="77777777" w:rsidR="00F12F18" w:rsidRDefault="00F12F18" w:rsidP="00B03FFD">
            <w:pPr>
              <w:tabs>
                <w:tab w:val="left" w:pos="540"/>
              </w:tabs>
              <w:ind w:firstLine="0"/>
              <w:contextualSpacing/>
              <w:jc w:val="left"/>
              <w:rPr>
                <w:sz w:val="24"/>
                <w:szCs w:val="24"/>
              </w:rPr>
            </w:pPr>
          </w:p>
          <w:p w14:paraId="1BF9C7DB" w14:textId="77777777" w:rsidR="00F12F18" w:rsidRDefault="00F12F18" w:rsidP="00B03FFD">
            <w:pPr>
              <w:tabs>
                <w:tab w:val="left" w:pos="540"/>
              </w:tabs>
              <w:ind w:firstLine="0"/>
              <w:contextualSpacing/>
              <w:jc w:val="left"/>
              <w:rPr>
                <w:sz w:val="24"/>
                <w:szCs w:val="24"/>
              </w:rPr>
            </w:pPr>
          </w:p>
          <w:p w14:paraId="6CBD5B39" w14:textId="6B298866" w:rsidR="00F12F18" w:rsidRPr="003977E6" w:rsidRDefault="00F12F18" w:rsidP="00F12F18">
            <w:pPr>
              <w:tabs>
                <w:tab w:val="left" w:pos="540"/>
              </w:tabs>
              <w:ind w:firstLine="0"/>
              <w:contextualSpacing/>
              <w:jc w:val="left"/>
              <w:rPr>
                <w:sz w:val="24"/>
                <w:szCs w:val="24"/>
              </w:rPr>
            </w:pPr>
          </w:p>
        </w:tc>
        <w:tc>
          <w:tcPr>
            <w:tcW w:w="1412" w:type="pct"/>
            <w:shd w:val="clear" w:color="auto" w:fill="auto"/>
          </w:tcPr>
          <w:p w14:paraId="37617F3C" w14:textId="347A1B9E" w:rsidR="009B1B35" w:rsidRPr="003977E6" w:rsidRDefault="003977E6" w:rsidP="00B03FFD">
            <w:pPr>
              <w:ind w:firstLine="0"/>
              <w:jc w:val="left"/>
              <w:rPr>
                <w:sz w:val="24"/>
                <w:szCs w:val="24"/>
              </w:rPr>
            </w:pPr>
            <w:r w:rsidRPr="003977E6">
              <w:rPr>
                <w:sz w:val="24"/>
                <w:szCs w:val="24"/>
              </w:rPr>
              <w:lastRenderedPageBreak/>
              <w:t xml:space="preserve">1. Аргументированно переходит от первоначальной субъективной формулировки проблемы </w:t>
            </w:r>
            <w:r w:rsidRPr="003977E6">
              <w:rPr>
                <w:sz w:val="24"/>
                <w:szCs w:val="24"/>
              </w:rPr>
              <w:lastRenderedPageBreak/>
              <w:t>к целостному структурированному описанию проблемной ситуации.</w:t>
            </w:r>
          </w:p>
        </w:tc>
        <w:tc>
          <w:tcPr>
            <w:tcW w:w="1894" w:type="pct"/>
            <w:shd w:val="clear" w:color="auto" w:fill="auto"/>
          </w:tcPr>
          <w:p w14:paraId="6448F75C" w14:textId="77777777" w:rsidR="00F1610E" w:rsidRDefault="003977E6" w:rsidP="00B03FFD">
            <w:pPr>
              <w:tabs>
                <w:tab w:val="left" w:pos="540"/>
              </w:tabs>
              <w:ind w:firstLine="0"/>
              <w:contextualSpacing/>
              <w:jc w:val="left"/>
              <w:rPr>
                <w:sz w:val="24"/>
                <w:szCs w:val="24"/>
              </w:rPr>
            </w:pPr>
            <w:r w:rsidRPr="00F1610E">
              <w:rPr>
                <w:b/>
                <w:bCs/>
                <w:sz w:val="24"/>
                <w:szCs w:val="24"/>
              </w:rPr>
              <w:lastRenderedPageBreak/>
              <w:t>Знать:</w:t>
            </w:r>
            <w:r w:rsidRPr="003977E6">
              <w:rPr>
                <w:sz w:val="24"/>
                <w:szCs w:val="24"/>
              </w:rPr>
              <w:t xml:space="preserve"> </w:t>
            </w:r>
          </w:p>
          <w:p w14:paraId="325AFF6F" w14:textId="5CD14B77" w:rsidR="003977E6" w:rsidRPr="003977E6" w:rsidRDefault="003977E6" w:rsidP="00B03FFD">
            <w:pPr>
              <w:tabs>
                <w:tab w:val="left" w:pos="540"/>
              </w:tabs>
              <w:ind w:firstLine="0"/>
              <w:contextualSpacing/>
              <w:jc w:val="left"/>
              <w:rPr>
                <w:sz w:val="24"/>
                <w:szCs w:val="24"/>
              </w:rPr>
            </w:pPr>
            <w:r w:rsidRPr="003977E6">
              <w:rPr>
                <w:sz w:val="24"/>
                <w:szCs w:val="24"/>
              </w:rPr>
              <w:t>методы и способы целеполагания, выявления, формулировки и целостного представления.</w:t>
            </w:r>
          </w:p>
          <w:p w14:paraId="4E640D73"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6806089C" w14:textId="5E466A2C" w:rsidR="003977E6" w:rsidRPr="003977E6" w:rsidRDefault="003977E6" w:rsidP="00B03FFD">
            <w:pPr>
              <w:tabs>
                <w:tab w:val="left" w:pos="540"/>
              </w:tabs>
              <w:ind w:firstLine="0"/>
              <w:contextualSpacing/>
              <w:jc w:val="left"/>
              <w:rPr>
                <w:sz w:val="24"/>
                <w:szCs w:val="24"/>
              </w:rPr>
            </w:pPr>
            <w:r w:rsidRPr="003977E6">
              <w:rPr>
                <w:sz w:val="24"/>
                <w:szCs w:val="24"/>
              </w:rPr>
              <w:lastRenderedPageBreak/>
              <w:t xml:space="preserve">описывать проблемную ситуацию целостно и структурированно. </w:t>
            </w:r>
          </w:p>
        </w:tc>
      </w:tr>
      <w:tr w:rsidR="00F1610E" w:rsidRPr="003977E6" w14:paraId="45331A17" w14:textId="77777777" w:rsidTr="009B1B35">
        <w:tc>
          <w:tcPr>
            <w:tcW w:w="531" w:type="pct"/>
            <w:vMerge/>
            <w:shd w:val="clear" w:color="auto" w:fill="auto"/>
          </w:tcPr>
          <w:p w14:paraId="713085C2"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6D885A63"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23006BFF" w14:textId="44DA5BA7" w:rsidR="003977E6" w:rsidRPr="003977E6" w:rsidRDefault="003977E6" w:rsidP="00B03FFD">
            <w:pPr>
              <w:ind w:firstLine="0"/>
              <w:jc w:val="left"/>
              <w:rPr>
                <w:sz w:val="24"/>
                <w:szCs w:val="24"/>
              </w:rPr>
            </w:pPr>
            <w:r w:rsidRPr="003977E6">
              <w:rPr>
                <w:sz w:val="24"/>
                <w:szCs w:val="24"/>
              </w:rPr>
              <w:t>2. Обосновывает системную формулировку цели и постановку задачи управления</w:t>
            </w:r>
            <w:r w:rsidR="003A6BD1">
              <w:rPr>
                <w:sz w:val="24"/>
                <w:szCs w:val="24"/>
              </w:rPr>
              <w:t>.</w:t>
            </w:r>
          </w:p>
        </w:tc>
        <w:tc>
          <w:tcPr>
            <w:tcW w:w="1894" w:type="pct"/>
            <w:shd w:val="clear" w:color="auto" w:fill="auto"/>
          </w:tcPr>
          <w:p w14:paraId="08D03B27"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623BDBFE" w14:textId="6F64CB18" w:rsidR="003977E6" w:rsidRPr="003977E6" w:rsidRDefault="003977E6" w:rsidP="00B03FFD">
            <w:pPr>
              <w:tabs>
                <w:tab w:val="left" w:pos="540"/>
              </w:tabs>
              <w:ind w:firstLine="0"/>
              <w:contextualSpacing/>
              <w:jc w:val="left"/>
              <w:rPr>
                <w:sz w:val="24"/>
                <w:szCs w:val="24"/>
              </w:rPr>
            </w:pPr>
            <w:r w:rsidRPr="003977E6">
              <w:rPr>
                <w:sz w:val="24"/>
                <w:szCs w:val="24"/>
              </w:rPr>
              <w:t>теоретические основы управления по целям.</w:t>
            </w:r>
          </w:p>
          <w:p w14:paraId="5DCADB06"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2D738E9E" w14:textId="3779FC25" w:rsidR="003977E6" w:rsidRPr="003977E6" w:rsidRDefault="003977E6" w:rsidP="00B03FFD">
            <w:pPr>
              <w:tabs>
                <w:tab w:val="left" w:pos="540"/>
              </w:tabs>
              <w:ind w:firstLine="0"/>
              <w:contextualSpacing/>
              <w:jc w:val="left"/>
              <w:rPr>
                <w:sz w:val="24"/>
                <w:szCs w:val="24"/>
              </w:rPr>
            </w:pPr>
            <w:r w:rsidRPr="00F1610E">
              <w:rPr>
                <w:sz w:val="24"/>
                <w:szCs w:val="24"/>
              </w:rPr>
              <w:t xml:space="preserve">обосновывать системное представление целей и задач </w:t>
            </w:r>
            <w:r w:rsidR="004671A6" w:rsidRPr="00F1610E">
              <w:rPr>
                <w:sz w:val="24"/>
                <w:szCs w:val="24"/>
              </w:rPr>
              <w:t xml:space="preserve">стратегического, операционного и тактического </w:t>
            </w:r>
            <w:r w:rsidRPr="00F1610E">
              <w:rPr>
                <w:sz w:val="24"/>
                <w:szCs w:val="24"/>
              </w:rPr>
              <w:t>управления</w:t>
            </w:r>
            <w:r w:rsidR="004671A6" w:rsidRPr="00F1610E">
              <w:rPr>
                <w:sz w:val="24"/>
                <w:szCs w:val="24"/>
              </w:rPr>
              <w:t xml:space="preserve"> в цифровых компаниях</w:t>
            </w:r>
            <w:r w:rsidRPr="00F1610E">
              <w:rPr>
                <w:sz w:val="24"/>
                <w:szCs w:val="24"/>
              </w:rPr>
              <w:t>.</w:t>
            </w:r>
          </w:p>
        </w:tc>
      </w:tr>
      <w:tr w:rsidR="00F1610E" w:rsidRPr="003977E6" w14:paraId="10DBECB8" w14:textId="77777777" w:rsidTr="009B1B35">
        <w:tc>
          <w:tcPr>
            <w:tcW w:w="531" w:type="pct"/>
            <w:vMerge/>
            <w:shd w:val="clear" w:color="auto" w:fill="auto"/>
          </w:tcPr>
          <w:p w14:paraId="547CC443"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51822B5C"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09C64D47" w14:textId="619C6A11" w:rsidR="003977E6" w:rsidRPr="003977E6" w:rsidRDefault="003977E6" w:rsidP="00B03FFD">
            <w:pPr>
              <w:ind w:firstLine="0"/>
              <w:jc w:val="left"/>
              <w:rPr>
                <w:sz w:val="24"/>
                <w:szCs w:val="24"/>
              </w:rPr>
            </w:pPr>
            <w:r w:rsidRPr="003977E6">
              <w:rPr>
                <w:sz w:val="24"/>
                <w:szCs w:val="24"/>
              </w:rPr>
              <w:t>3. Взвешенно и системно подходит к анализу ситуации, формулировке критериев и условий выбора</w:t>
            </w:r>
            <w:r w:rsidR="003A6BD1">
              <w:rPr>
                <w:sz w:val="24"/>
                <w:szCs w:val="24"/>
              </w:rPr>
              <w:t>.</w:t>
            </w:r>
            <w:r w:rsidRPr="003977E6">
              <w:rPr>
                <w:sz w:val="24"/>
                <w:szCs w:val="24"/>
              </w:rPr>
              <w:t xml:space="preserve"> </w:t>
            </w:r>
          </w:p>
        </w:tc>
        <w:tc>
          <w:tcPr>
            <w:tcW w:w="1894" w:type="pct"/>
            <w:shd w:val="clear" w:color="auto" w:fill="auto"/>
          </w:tcPr>
          <w:p w14:paraId="4B554CE1" w14:textId="77777777" w:rsidR="00F1610E" w:rsidRPr="00F1610E" w:rsidRDefault="003977E6" w:rsidP="00B03FFD">
            <w:pPr>
              <w:tabs>
                <w:tab w:val="left" w:pos="540"/>
              </w:tabs>
              <w:ind w:firstLine="0"/>
              <w:contextualSpacing/>
              <w:jc w:val="left"/>
              <w:rPr>
                <w:b/>
                <w:bCs/>
                <w:sz w:val="24"/>
                <w:szCs w:val="24"/>
              </w:rPr>
            </w:pPr>
            <w:r w:rsidRPr="00F1610E">
              <w:rPr>
                <w:b/>
                <w:bCs/>
                <w:sz w:val="24"/>
                <w:szCs w:val="24"/>
              </w:rPr>
              <w:t xml:space="preserve">Знать: </w:t>
            </w:r>
          </w:p>
          <w:p w14:paraId="178F6301" w14:textId="4A416F3D" w:rsidR="003977E6" w:rsidRPr="003977E6" w:rsidRDefault="003977E6" w:rsidP="00B03FFD">
            <w:pPr>
              <w:tabs>
                <w:tab w:val="left" w:pos="540"/>
              </w:tabs>
              <w:ind w:firstLine="0"/>
              <w:contextualSpacing/>
              <w:jc w:val="left"/>
              <w:rPr>
                <w:sz w:val="24"/>
                <w:szCs w:val="24"/>
              </w:rPr>
            </w:pPr>
            <w:r w:rsidRPr="003977E6">
              <w:rPr>
                <w:sz w:val="24"/>
                <w:szCs w:val="24"/>
              </w:rPr>
              <w:t>принципы и методы системного анализа.</w:t>
            </w:r>
          </w:p>
          <w:p w14:paraId="367D65E3"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72D5D867" w14:textId="227325C9" w:rsidR="003977E6" w:rsidRPr="003977E6" w:rsidRDefault="003977E6" w:rsidP="00B03FFD">
            <w:pPr>
              <w:tabs>
                <w:tab w:val="left" w:pos="540"/>
              </w:tabs>
              <w:ind w:firstLine="0"/>
              <w:contextualSpacing/>
              <w:jc w:val="left"/>
              <w:rPr>
                <w:sz w:val="24"/>
                <w:szCs w:val="24"/>
              </w:rPr>
            </w:pPr>
            <w:r w:rsidRPr="003977E6">
              <w:rPr>
                <w:sz w:val="24"/>
                <w:szCs w:val="24"/>
              </w:rPr>
              <w:t>системно анализировать текущую ситуацию, формулировать критерии выбора решения проблем.</w:t>
            </w:r>
          </w:p>
        </w:tc>
      </w:tr>
      <w:tr w:rsidR="00F1610E" w:rsidRPr="003977E6" w14:paraId="01022430" w14:textId="77777777" w:rsidTr="009B1B35">
        <w:tc>
          <w:tcPr>
            <w:tcW w:w="531" w:type="pct"/>
            <w:vMerge/>
            <w:shd w:val="clear" w:color="auto" w:fill="auto"/>
          </w:tcPr>
          <w:p w14:paraId="601507B6"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21D5CC27"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2205B163" w14:textId="1B59F83A" w:rsidR="003977E6" w:rsidRPr="009B1B35" w:rsidRDefault="003977E6" w:rsidP="00B03FFD">
            <w:pPr>
              <w:ind w:firstLine="0"/>
              <w:jc w:val="left"/>
              <w:rPr>
                <w:sz w:val="22"/>
              </w:rPr>
            </w:pPr>
            <w:r w:rsidRPr="009B1B35">
              <w:rPr>
                <w:sz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003A6BD1">
              <w:rPr>
                <w:sz w:val="22"/>
              </w:rPr>
              <w:t>.</w:t>
            </w:r>
          </w:p>
        </w:tc>
        <w:tc>
          <w:tcPr>
            <w:tcW w:w="1894" w:type="pct"/>
            <w:shd w:val="clear" w:color="auto" w:fill="auto"/>
          </w:tcPr>
          <w:p w14:paraId="28042A68"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F1610E">
              <w:rPr>
                <w:sz w:val="24"/>
                <w:szCs w:val="24"/>
              </w:rPr>
              <w:t xml:space="preserve"> </w:t>
            </w:r>
          </w:p>
          <w:p w14:paraId="4F72E5CD" w14:textId="03BA9574" w:rsidR="003977E6" w:rsidRPr="00F1610E" w:rsidRDefault="003977E6" w:rsidP="00B03FFD">
            <w:pPr>
              <w:tabs>
                <w:tab w:val="left" w:pos="540"/>
              </w:tabs>
              <w:ind w:firstLine="0"/>
              <w:contextualSpacing/>
              <w:jc w:val="left"/>
              <w:rPr>
                <w:sz w:val="24"/>
                <w:szCs w:val="24"/>
              </w:rPr>
            </w:pPr>
            <w:r w:rsidRPr="00F1610E">
              <w:rPr>
                <w:sz w:val="24"/>
                <w:szCs w:val="24"/>
              </w:rPr>
              <w:t>методы и инструменты сравнительного анализа.</w:t>
            </w:r>
          </w:p>
          <w:p w14:paraId="7C82A8BF"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F1610E">
              <w:rPr>
                <w:sz w:val="24"/>
                <w:szCs w:val="24"/>
              </w:rPr>
              <w:t xml:space="preserve"> </w:t>
            </w:r>
          </w:p>
          <w:p w14:paraId="05E6C437" w14:textId="42DB9227" w:rsidR="003977E6" w:rsidRPr="003977E6" w:rsidRDefault="003977E6" w:rsidP="00B03FFD">
            <w:pPr>
              <w:tabs>
                <w:tab w:val="left" w:pos="540"/>
              </w:tabs>
              <w:ind w:firstLine="0"/>
              <w:contextualSpacing/>
              <w:jc w:val="left"/>
              <w:rPr>
                <w:sz w:val="24"/>
                <w:szCs w:val="24"/>
              </w:rPr>
            </w:pPr>
            <w:r w:rsidRPr="00F1610E">
              <w:rPr>
                <w:sz w:val="24"/>
                <w:szCs w:val="24"/>
              </w:rPr>
              <w:t>критически оценивать выбор и возможные альтернативы</w:t>
            </w:r>
            <w:r w:rsidR="00091185" w:rsidRPr="00F1610E">
              <w:rPr>
                <w:sz w:val="24"/>
                <w:szCs w:val="24"/>
              </w:rPr>
              <w:t xml:space="preserve"> с учетом особенностей организации деятельности компаний, функционирующих в соответствии с цифровыми бизнес-моделями</w:t>
            </w:r>
            <w:r w:rsidRPr="00F1610E">
              <w:rPr>
                <w:sz w:val="24"/>
                <w:szCs w:val="24"/>
              </w:rPr>
              <w:t>.</w:t>
            </w:r>
          </w:p>
        </w:tc>
      </w:tr>
      <w:tr w:rsidR="00F1610E" w:rsidRPr="003977E6" w14:paraId="017BED13" w14:textId="77777777" w:rsidTr="009B1B35">
        <w:tc>
          <w:tcPr>
            <w:tcW w:w="531" w:type="pct"/>
            <w:vMerge/>
            <w:shd w:val="clear" w:color="auto" w:fill="auto"/>
          </w:tcPr>
          <w:p w14:paraId="4A32ED60"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1EC94E99"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2BD916E7" w14:textId="71137600" w:rsidR="003977E6" w:rsidRPr="009B1B35" w:rsidRDefault="003977E6" w:rsidP="00B03FFD">
            <w:pPr>
              <w:ind w:firstLine="0"/>
              <w:jc w:val="left"/>
              <w:rPr>
                <w:sz w:val="22"/>
              </w:rPr>
            </w:pPr>
            <w:r w:rsidRPr="009B1B35">
              <w:rPr>
                <w:sz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003A6BD1">
              <w:rPr>
                <w:sz w:val="22"/>
              </w:rPr>
              <w:t>.</w:t>
            </w:r>
          </w:p>
        </w:tc>
        <w:tc>
          <w:tcPr>
            <w:tcW w:w="1894" w:type="pct"/>
            <w:shd w:val="clear" w:color="auto" w:fill="auto"/>
          </w:tcPr>
          <w:p w14:paraId="3815569F" w14:textId="77777777" w:rsidR="00F1610E" w:rsidRDefault="003977E6" w:rsidP="00B03FFD">
            <w:pPr>
              <w:tabs>
                <w:tab w:val="left" w:pos="540"/>
              </w:tabs>
              <w:ind w:firstLine="0"/>
              <w:contextualSpacing/>
              <w:jc w:val="left"/>
              <w:rPr>
                <w:sz w:val="24"/>
                <w:szCs w:val="24"/>
              </w:rPr>
            </w:pPr>
            <w:r w:rsidRPr="00F1610E">
              <w:rPr>
                <w:b/>
                <w:bCs/>
                <w:sz w:val="24"/>
                <w:szCs w:val="24"/>
              </w:rPr>
              <w:t>Знать:</w:t>
            </w:r>
            <w:r w:rsidRPr="003977E6">
              <w:rPr>
                <w:sz w:val="24"/>
                <w:szCs w:val="24"/>
              </w:rPr>
              <w:t xml:space="preserve"> </w:t>
            </w:r>
          </w:p>
          <w:p w14:paraId="42507528" w14:textId="3B90ABA3" w:rsidR="003977E6" w:rsidRPr="003977E6" w:rsidRDefault="003977E6" w:rsidP="00B03FFD">
            <w:pPr>
              <w:tabs>
                <w:tab w:val="left" w:pos="540"/>
              </w:tabs>
              <w:ind w:firstLine="0"/>
              <w:contextualSpacing/>
              <w:jc w:val="left"/>
              <w:rPr>
                <w:sz w:val="24"/>
                <w:szCs w:val="24"/>
              </w:rPr>
            </w:pPr>
            <w:r w:rsidRPr="003977E6">
              <w:rPr>
                <w:sz w:val="24"/>
                <w:szCs w:val="24"/>
              </w:rPr>
              <w:t>методы целеполагания, декомпозиции, агрегирования, анализа и синтеза.</w:t>
            </w:r>
          </w:p>
          <w:p w14:paraId="58C2CE63"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23AB662F" w14:textId="25A8D367" w:rsidR="003977E6" w:rsidRPr="003977E6" w:rsidRDefault="003977E6" w:rsidP="00B03FFD">
            <w:pPr>
              <w:tabs>
                <w:tab w:val="left" w:pos="540"/>
              </w:tabs>
              <w:ind w:firstLine="0"/>
              <w:contextualSpacing/>
              <w:jc w:val="left"/>
              <w:rPr>
                <w:sz w:val="24"/>
                <w:szCs w:val="24"/>
              </w:rPr>
            </w:pPr>
            <w:r w:rsidRPr="003977E6">
              <w:rPr>
                <w:sz w:val="24"/>
                <w:szCs w:val="24"/>
              </w:rPr>
              <w:t>применять на практике методы целеполагания, декомпозиции, агрегирования, анализа и синтеза при подготовке аналитических отчетов.</w:t>
            </w:r>
          </w:p>
        </w:tc>
      </w:tr>
      <w:tr w:rsidR="00F1610E" w:rsidRPr="003977E6" w14:paraId="34AA374E" w14:textId="77777777" w:rsidTr="009B1B35">
        <w:tc>
          <w:tcPr>
            <w:tcW w:w="531" w:type="pct"/>
            <w:vMerge/>
            <w:shd w:val="clear" w:color="auto" w:fill="auto"/>
          </w:tcPr>
          <w:p w14:paraId="0A4296C5" w14:textId="77777777" w:rsidR="003977E6" w:rsidRPr="003977E6" w:rsidRDefault="003977E6" w:rsidP="00B03FFD">
            <w:pPr>
              <w:tabs>
                <w:tab w:val="left" w:pos="540"/>
              </w:tabs>
              <w:ind w:firstLine="0"/>
              <w:contextualSpacing/>
              <w:jc w:val="left"/>
              <w:rPr>
                <w:sz w:val="24"/>
                <w:szCs w:val="24"/>
              </w:rPr>
            </w:pPr>
          </w:p>
        </w:tc>
        <w:tc>
          <w:tcPr>
            <w:tcW w:w="1163" w:type="pct"/>
            <w:vMerge/>
            <w:shd w:val="clear" w:color="auto" w:fill="auto"/>
          </w:tcPr>
          <w:p w14:paraId="379EC521" w14:textId="77777777" w:rsidR="003977E6" w:rsidRPr="003977E6" w:rsidRDefault="003977E6" w:rsidP="00B03FFD">
            <w:pPr>
              <w:tabs>
                <w:tab w:val="left" w:pos="540"/>
              </w:tabs>
              <w:ind w:firstLine="0"/>
              <w:contextualSpacing/>
              <w:jc w:val="left"/>
              <w:rPr>
                <w:sz w:val="24"/>
                <w:szCs w:val="24"/>
              </w:rPr>
            </w:pPr>
          </w:p>
        </w:tc>
        <w:tc>
          <w:tcPr>
            <w:tcW w:w="1412" w:type="pct"/>
            <w:shd w:val="clear" w:color="auto" w:fill="auto"/>
          </w:tcPr>
          <w:p w14:paraId="60FD65DB" w14:textId="62E1A30F" w:rsidR="003977E6" w:rsidRPr="003977E6" w:rsidRDefault="003977E6" w:rsidP="00B03FFD">
            <w:pPr>
              <w:tabs>
                <w:tab w:val="left" w:pos="540"/>
              </w:tabs>
              <w:ind w:firstLine="0"/>
              <w:contextualSpacing/>
              <w:jc w:val="left"/>
              <w:rPr>
                <w:sz w:val="24"/>
                <w:szCs w:val="24"/>
              </w:rPr>
            </w:pPr>
            <w:r w:rsidRPr="003977E6">
              <w:rPr>
                <w:sz w:val="24"/>
                <w:szCs w:val="24"/>
              </w:rPr>
              <w:t xml:space="preserve">6. Логично, последовательно и убедительно излагает в отчете цели, задачи, теорию и методологию исследования, </w:t>
            </w:r>
            <w:r w:rsidRPr="003977E6">
              <w:rPr>
                <w:sz w:val="24"/>
                <w:szCs w:val="24"/>
              </w:rPr>
              <w:lastRenderedPageBreak/>
              <w:t>результаты и выводы</w:t>
            </w:r>
            <w:r w:rsidR="003A6BD1">
              <w:rPr>
                <w:sz w:val="24"/>
                <w:szCs w:val="24"/>
              </w:rPr>
              <w:t>.</w:t>
            </w:r>
          </w:p>
        </w:tc>
        <w:tc>
          <w:tcPr>
            <w:tcW w:w="1894" w:type="pct"/>
            <w:shd w:val="clear" w:color="auto" w:fill="auto"/>
          </w:tcPr>
          <w:p w14:paraId="492EF41D" w14:textId="77777777" w:rsidR="00F1610E" w:rsidRDefault="003977E6" w:rsidP="00B03FFD">
            <w:pPr>
              <w:tabs>
                <w:tab w:val="left" w:pos="540"/>
              </w:tabs>
              <w:ind w:firstLine="0"/>
              <w:contextualSpacing/>
              <w:jc w:val="left"/>
              <w:rPr>
                <w:sz w:val="24"/>
                <w:szCs w:val="24"/>
              </w:rPr>
            </w:pPr>
            <w:r w:rsidRPr="00F1610E">
              <w:rPr>
                <w:b/>
                <w:bCs/>
                <w:sz w:val="24"/>
                <w:szCs w:val="24"/>
              </w:rPr>
              <w:lastRenderedPageBreak/>
              <w:t>Знать:</w:t>
            </w:r>
            <w:r w:rsidRPr="003977E6">
              <w:rPr>
                <w:sz w:val="24"/>
                <w:szCs w:val="24"/>
              </w:rPr>
              <w:t xml:space="preserve"> </w:t>
            </w:r>
          </w:p>
          <w:p w14:paraId="74396310" w14:textId="4474A01B" w:rsidR="003977E6" w:rsidRPr="003977E6" w:rsidRDefault="003977E6" w:rsidP="00B03FFD">
            <w:pPr>
              <w:tabs>
                <w:tab w:val="left" w:pos="540"/>
              </w:tabs>
              <w:ind w:firstLine="0"/>
              <w:contextualSpacing/>
              <w:jc w:val="left"/>
              <w:rPr>
                <w:sz w:val="24"/>
                <w:szCs w:val="24"/>
              </w:rPr>
            </w:pPr>
            <w:r w:rsidRPr="003977E6">
              <w:rPr>
                <w:sz w:val="24"/>
                <w:szCs w:val="24"/>
              </w:rPr>
              <w:t>принципы убедительного и логичного изложения материала в отчетных документах.</w:t>
            </w:r>
          </w:p>
          <w:p w14:paraId="2B68BFCC" w14:textId="77777777" w:rsidR="00F1610E" w:rsidRDefault="003977E6" w:rsidP="00B03FFD">
            <w:pPr>
              <w:tabs>
                <w:tab w:val="left" w:pos="540"/>
              </w:tabs>
              <w:ind w:firstLine="0"/>
              <w:contextualSpacing/>
              <w:jc w:val="left"/>
              <w:rPr>
                <w:sz w:val="24"/>
                <w:szCs w:val="24"/>
              </w:rPr>
            </w:pPr>
            <w:r w:rsidRPr="00F1610E">
              <w:rPr>
                <w:b/>
                <w:bCs/>
                <w:sz w:val="24"/>
                <w:szCs w:val="24"/>
              </w:rPr>
              <w:t>Уметь:</w:t>
            </w:r>
            <w:r w:rsidRPr="003977E6">
              <w:rPr>
                <w:sz w:val="24"/>
                <w:szCs w:val="24"/>
              </w:rPr>
              <w:t xml:space="preserve"> </w:t>
            </w:r>
          </w:p>
          <w:p w14:paraId="589A5B37" w14:textId="2957E13E" w:rsidR="003977E6" w:rsidRPr="003977E6" w:rsidRDefault="003977E6" w:rsidP="00B03FFD">
            <w:pPr>
              <w:tabs>
                <w:tab w:val="left" w:pos="540"/>
              </w:tabs>
              <w:ind w:firstLine="0"/>
              <w:contextualSpacing/>
              <w:jc w:val="left"/>
              <w:rPr>
                <w:sz w:val="24"/>
                <w:szCs w:val="24"/>
              </w:rPr>
            </w:pPr>
            <w:r w:rsidRPr="003977E6">
              <w:rPr>
                <w:sz w:val="24"/>
                <w:szCs w:val="24"/>
              </w:rPr>
              <w:t xml:space="preserve">логично, последовательно и </w:t>
            </w:r>
            <w:r w:rsidRPr="003977E6">
              <w:rPr>
                <w:sz w:val="24"/>
                <w:szCs w:val="24"/>
              </w:rPr>
              <w:lastRenderedPageBreak/>
              <w:t>убедительно представлять в отчете цели, задачи, применяемые теоретические материалы и методологические приемы, а также полученные результаты и выводы.</w:t>
            </w:r>
          </w:p>
        </w:tc>
      </w:tr>
      <w:bookmarkEnd w:id="1"/>
    </w:tbl>
    <w:p w14:paraId="7DC0FEFF" w14:textId="2BC89410" w:rsidR="009B1B35" w:rsidRDefault="009B1B35" w:rsidP="009B1B35">
      <w:pPr>
        <w:ind w:firstLine="0"/>
        <w:rPr>
          <w:b/>
          <w:bCs/>
        </w:rPr>
      </w:pPr>
    </w:p>
    <w:p w14:paraId="0563C7D6" w14:textId="56A29ECC" w:rsidR="00305357" w:rsidRPr="00D42470" w:rsidRDefault="003A6BD1" w:rsidP="009B1B35">
      <w:pPr>
        <w:ind w:firstLine="0"/>
        <w:rPr>
          <w:b/>
          <w:bCs/>
        </w:rPr>
      </w:pPr>
      <w:r>
        <w:rPr>
          <w:b/>
          <w:bCs/>
        </w:rPr>
        <w:t>4</w:t>
      </w:r>
      <w:r w:rsidR="00BD2828" w:rsidRPr="00D42470">
        <w:rPr>
          <w:b/>
          <w:bCs/>
        </w:rPr>
        <w:t>. </w:t>
      </w:r>
      <w:r w:rsidR="00D42470" w:rsidRPr="00D42470">
        <w:rPr>
          <w:b/>
          <w:bCs/>
        </w:rPr>
        <w:t>Место практики в структуре образовательной программы</w:t>
      </w:r>
      <w:r w:rsidR="00892EBC" w:rsidRPr="00D42470">
        <w:rPr>
          <w:b/>
          <w:bCs/>
        </w:rPr>
        <w:t xml:space="preserve"> </w:t>
      </w:r>
    </w:p>
    <w:p w14:paraId="5FF5FE75" w14:textId="58E63C11" w:rsidR="00ED1A1E" w:rsidRPr="00125B38" w:rsidRDefault="00892EBC" w:rsidP="00D42470">
      <w:pPr>
        <w:ind w:right="-141" w:firstLine="0"/>
      </w:pPr>
      <w:r w:rsidRPr="007835F4">
        <w:t xml:space="preserve"> «</w:t>
      </w:r>
      <w:r w:rsidR="00254815" w:rsidRPr="007835F4">
        <w:t>Учебная практика: ознакомительная практика</w:t>
      </w:r>
      <w:r w:rsidR="00305357" w:rsidRPr="007835F4">
        <w:t xml:space="preserve">» </w:t>
      </w:r>
      <w:r w:rsidR="009B1B35">
        <w:t xml:space="preserve">является </w:t>
      </w:r>
      <w:r w:rsidR="00ED753C" w:rsidRPr="007835F4">
        <w:t>обязательным разделом образовательной программы «Цифровая трансформация управления бизнесом» по направлению подготовки 38.03.05</w:t>
      </w:r>
      <w:r w:rsidR="00F90994">
        <w:t xml:space="preserve"> «Бизнес-информатика»</w:t>
      </w:r>
      <w:r w:rsidR="00ED753C" w:rsidRPr="007835F4">
        <w:t xml:space="preserve">. Относится </w:t>
      </w:r>
      <w:r w:rsidR="00ED1A1E" w:rsidRPr="007835F4">
        <w:t xml:space="preserve">к </w:t>
      </w:r>
      <w:r w:rsidR="00254815" w:rsidRPr="007835F4">
        <w:t>блоку 2 «Практика и НИР. Учебная практика»</w:t>
      </w:r>
      <w:r w:rsidR="00ED753C" w:rsidRPr="007835F4">
        <w:t xml:space="preserve">. </w:t>
      </w:r>
      <w:r w:rsidR="00ED753C" w:rsidRPr="00C07DCB">
        <w:t xml:space="preserve">Данная </w:t>
      </w:r>
      <w:r w:rsidR="00D42470" w:rsidRPr="00C07DCB">
        <w:t>практика</w:t>
      </w:r>
      <w:r w:rsidR="00ED753C" w:rsidRPr="007835F4">
        <w:t xml:space="preserve"> представляет собой вид учебных занятий, непосредственно ориентированный на профессионально-</w:t>
      </w:r>
      <w:r w:rsidR="00ED753C" w:rsidRPr="00125B38">
        <w:t>практическую подготовку обучающихся.</w:t>
      </w:r>
    </w:p>
    <w:p w14:paraId="729898C1" w14:textId="77777777" w:rsidR="00892EBC" w:rsidRPr="00125B38" w:rsidRDefault="00892EBC" w:rsidP="00F40460">
      <w:pPr>
        <w:pStyle w:val="a3"/>
        <w:spacing w:before="4"/>
        <w:ind w:right="-141"/>
        <w:rPr>
          <w:sz w:val="28"/>
          <w:szCs w:val="28"/>
        </w:rPr>
      </w:pPr>
    </w:p>
    <w:p w14:paraId="63290CA3" w14:textId="05A66653" w:rsidR="00892EBC" w:rsidRPr="007835F4" w:rsidRDefault="003A6BD1" w:rsidP="00F40460">
      <w:pPr>
        <w:ind w:right="-141" w:firstLine="0"/>
        <w:rPr>
          <w:b/>
          <w:bCs/>
        </w:rPr>
      </w:pPr>
      <w:r>
        <w:rPr>
          <w:b/>
          <w:bCs/>
        </w:rPr>
        <w:t>5</w:t>
      </w:r>
      <w:r w:rsidR="00D42470" w:rsidRPr="00125B38">
        <w:rPr>
          <w:b/>
          <w:bCs/>
        </w:rPr>
        <w:t>. Объем практики в зачетных единицах и ее продолжительность в неделях либо в академических</w:t>
      </w:r>
      <w:r w:rsidR="00D42470" w:rsidRPr="00C07DCB">
        <w:rPr>
          <w:b/>
          <w:bCs/>
        </w:rPr>
        <w:t xml:space="preserve"> часах</w:t>
      </w:r>
      <w:r w:rsidR="00892EBC" w:rsidRPr="007835F4">
        <w:rPr>
          <w:b/>
          <w:bCs/>
        </w:rPr>
        <w:t xml:space="preserve"> </w:t>
      </w:r>
    </w:p>
    <w:p w14:paraId="313AFA3E" w14:textId="77777777" w:rsidR="00ED753C" w:rsidRPr="007835F4" w:rsidRDefault="00ED753C" w:rsidP="00F40460">
      <w:pPr>
        <w:ind w:right="-141" w:firstLine="0"/>
      </w:pPr>
      <w:r w:rsidRPr="007835F4">
        <w:t>Общая трудоемкость практики составляет 6 зачетных единиц (216 часов).</w:t>
      </w:r>
    </w:p>
    <w:p w14:paraId="3E9EFC48" w14:textId="77777777" w:rsidR="00ED753C" w:rsidRPr="007835F4" w:rsidRDefault="00ED753C" w:rsidP="00F40460">
      <w:pPr>
        <w:ind w:right="-141" w:firstLine="0"/>
      </w:pPr>
      <w:r w:rsidRPr="007835F4">
        <w:t>Практика проводится на 4 курсе в 8 семестре. Продолжительность учебной практики составляет 4 недели.</w:t>
      </w:r>
    </w:p>
    <w:p w14:paraId="7441353D" w14:textId="77777777" w:rsidR="00ED753C" w:rsidRPr="007835F4" w:rsidRDefault="00ED753C" w:rsidP="00F40460">
      <w:pPr>
        <w:ind w:right="-141" w:firstLine="0"/>
      </w:pPr>
      <w:r w:rsidRPr="007835F4">
        <w:t>Форма промежуточной аттестации – зачет с оценкой.</w:t>
      </w:r>
    </w:p>
    <w:p w14:paraId="04A45242" w14:textId="77777777" w:rsidR="00ED753C" w:rsidRPr="007835F4" w:rsidRDefault="00ED753C" w:rsidP="00F40460">
      <w:pPr>
        <w:ind w:right="-141" w:firstLine="0"/>
      </w:pPr>
      <w:r w:rsidRPr="007835F4">
        <w:t xml:space="preserve">Конкретные даты начала учебной практики, закрепление обучающихся за базами практики, определяются приказами Ректора </w:t>
      </w:r>
      <w:proofErr w:type="spellStart"/>
      <w:r w:rsidRPr="007835F4">
        <w:t>Финуниверситета</w:t>
      </w:r>
      <w:proofErr w:type="spellEnd"/>
      <w:r w:rsidRPr="007835F4">
        <w:t xml:space="preserve"> и проводится в соответствии с графиком проведения учебного процесса </w:t>
      </w:r>
      <w:proofErr w:type="spellStart"/>
      <w:r w:rsidRPr="007835F4">
        <w:t>Финуниверситета</w:t>
      </w:r>
      <w:proofErr w:type="spellEnd"/>
      <w:r w:rsidRPr="007835F4">
        <w:t xml:space="preserve">. </w:t>
      </w:r>
    </w:p>
    <w:p w14:paraId="39ACA668" w14:textId="77777777" w:rsidR="00151D11" w:rsidRPr="007835F4" w:rsidRDefault="00151D11" w:rsidP="009B1B35">
      <w:pPr>
        <w:suppressAutoHyphens/>
        <w:ind w:right="-427"/>
        <w:rPr>
          <w:b/>
          <w:bCs/>
          <w:szCs w:val="28"/>
        </w:rPr>
      </w:pPr>
    </w:p>
    <w:p w14:paraId="173E1B0C" w14:textId="37A533D9" w:rsidR="003977E6" w:rsidRPr="00E50A07" w:rsidRDefault="003A6BD1" w:rsidP="009B1B35">
      <w:pPr>
        <w:ind w:right="-427" w:firstLine="0"/>
        <w:rPr>
          <w:b/>
          <w:bCs/>
        </w:rPr>
      </w:pPr>
      <w:r>
        <w:rPr>
          <w:b/>
          <w:bCs/>
        </w:rPr>
        <w:t>6</w:t>
      </w:r>
      <w:r w:rsidR="003977E6" w:rsidRPr="007835F4">
        <w:rPr>
          <w:b/>
          <w:bCs/>
        </w:rPr>
        <w:t>. Содержание практики</w:t>
      </w:r>
    </w:p>
    <w:p w14:paraId="55498FE4" w14:textId="26BBEA11" w:rsidR="003977E6" w:rsidRPr="00163A31" w:rsidRDefault="003977E6" w:rsidP="009B1B35">
      <w:pPr>
        <w:spacing w:line="276" w:lineRule="auto"/>
        <w:ind w:right="-141" w:firstLine="709"/>
        <w:jc w:val="right"/>
        <w:rPr>
          <w:bCs/>
          <w:szCs w:val="28"/>
        </w:rPr>
      </w:pPr>
      <w:r w:rsidRPr="003977E6">
        <w:rPr>
          <w:szCs w:val="28"/>
        </w:rPr>
        <w:t>Таблица</w:t>
      </w:r>
      <w:r>
        <w:rPr>
          <w:szCs w:val="28"/>
        </w:rPr>
        <w:t xml:space="preserve"> 2</w:t>
      </w:r>
    </w:p>
    <w:tbl>
      <w:tblPr>
        <w:tblStyle w:val="a8"/>
        <w:tblW w:w="5099" w:type="pct"/>
        <w:tblLook w:val="04A0" w:firstRow="1" w:lastRow="0" w:firstColumn="1" w:lastColumn="0" w:noHBand="0" w:noVBand="1"/>
      </w:tblPr>
      <w:tblGrid>
        <w:gridCol w:w="2540"/>
        <w:gridCol w:w="6297"/>
        <w:gridCol w:w="1417"/>
      </w:tblGrid>
      <w:tr w:rsidR="003977E6" w:rsidRPr="00A31292" w14:paraId="4E87A6B0" w14:textId="1BB34351" w:rsidTr="009B1B35">
        <w:tc>
          <w:tcPr>
            <w:tcW w:w="1240" w:type="pct"/>
          </w:tcPr>
          <w:p w14:paraId="0222030F" w14:textId="77777777" w:rsidR="003977E6" w:rsidRPr="00A31292" w:rsidRDefault="003977E6" w:rsidP="004671A6">
            <w:pPr>
              <w:spacing w:line="276" w:lineRule="auto"/>
              <w:ind w:firstLine="0"/>
              <w:jc w:val="center"/>
              <w:rPr>
                <w:sz w:val="24"/>
                <w:szCs w:val="24"/>
              </w:rPr>
            </w:pPr>
            <w:r w:rsidRPr="00A31292">
              <w:rPr>
                <w:sz w:val="24"/>
                <w:szCs w:val="24"/>
              </w:rPr>
              <w:t>Виды деятельности</w:t>
            </w:r>
          </w:p>
        </w:tc>
        <w:tc>
          <w:tcPr>
            <w:tcW w:w="3072" w:type="pct"/>
          </w:tcPr>
          <w:p w14:paraId="6DDC1922" w14:textId="77777777" w:rsidR="003977E6" w:rsidRPr="00A31292" w:rsidRDefault="003977E6" w:rsidP="004671A6">
            <w:pPr>
              <w:spacing w:line="276" w:lineRule="auto"/>
              <w:ind w:firstLine="0"/>
              <w:jc w:val="center"/>
              <w:rPr>
                <w:sz w:val="24"/>
                <w:szCs w:val="24"/>
              </w:rPr>
            </w:pPr>
            <w:r w:rsidRPr="00A31292">
              <w:rPr>
                <w:sz w:val="24"/>
                <w:szCs w:val="24"/>
              </w:rPr>
              <w:t xml:space="preserve">Виды работ </w:t>
            </w:r>
          </w:p>
          <w:p w14:paraId="2FBD2085" w14:textId="77777777" w:rsidR="003977E6" w:rsidRPr="00A31292" w:rsidRDefault="003977E6" w:rsidP="004671A6">
            <w:pPr>
              <w:spacing w:line="276" w:lineRule="auto"/>
              <w:ind w:firstLine="0"/>
              <w:jc w:val="center"/>
              <w:rPr>
                <w:sz w:val="24"/>
                <w:szCs w:val="24"/>
              </w:rPr>
            </w:pPr>
            <w:r w:rsidRPr="00A31292">
              <w:rPr>
                <w:sz w:val="24"/>
                <w:szCs w:val="24"/>
              </w:rPr>
              <w:t>(в форме контактной работы, в форме самостоятельной работы)</w:t>
            </w:r>
          </w:p>
        </w:tc>
        <w:tc>
          <w:tcPr>
            <w:tcW w:w="688" w:type="pct"/>
          </w:tcPr>
          <w:p w14:paraId="05955FC4" w14:textId="77777777" w:rsidR="003977E6" w:rsidRPr="00A31292" w:rsidRDefault="003977E6" w:rsidP="004671A6">
            <w:pPr>
              <w:spacing w:line="276" w:lineRule="auto"/>
              <w:ind w:firstLine="0"/>
              <w:jc w:val="center"/>
              <w:rPr>
                <w:sz w:val="24"/>
                <w:szCs w:val="24"/>
              </w:rPr>
            </w:pPr>
            <w:r w:rsidRPr="00A31292">
              <w:rPr>
                <w:sz w:val="24"/>
                <w:szCs w:val="24"/>
              </w:rPr>
              <w:t>Количество часов</w:t>
            </w:r>
          </w:p>
        </w:tc>
      </w:tr>
      <w:tr w:rsidR="003977E6" w:rsidRPr="002D452C" w14:paraId="079D7C98" w14:textId="3760D1E7" w:rsidTr="009B1B35">
        <w:tc>
          <w:tcPr>
            <w:tcW w:w="1240" w:type="pct"/>
            <w:vMerge w:val="restart"/>
          </w:tcPr>
          <w:p w14:paraId="45128887" w14:textId="77777777" w:rsidR="003977E6" w:rsidRPr="00A31292" w:rsidRDefault="003977E6" w:rsidP="004671A6">
            <w:pPr>
              <w:spacing w:line="276" w:lineRule="auto"/>
              <w:ind w:firstLine="0"/>
              <w:rPr>
                <w:sz w:val="24"/>
                <w:szCs w:val="24"/>
              </w:rPr>
            </w:pPr>
            <w:r w:rsidRPr="00A31292">
              <w:rPr>
                <w:sz w:val="24"/>
                <w:szCs w:val="24"/>
              </w:rPr>
              <w:t>1. Организационно-управленческая деятельность</w:t>
            </w:r>
          </w:p>
        </w:tc>
        <w:tc>
          <w:tcPr>
            <w:tcW w:w="3072" w:type="pct"/>
          </w:tcPr>
          <w:p w14:paraId="730C6DAB" w14:textId="70B37DC7" w:rsidR="003977E6" w:rsidRPr="00237B8A" w:rsidRDefault="003977E6" w:rsidP="004671A6">
            <w:pPr>
              <w:spacing w:line="276" w:lineRule="auto"/>
              <w:ind w:firstLine="0"/>
              <w:rPr>
                <w:sz w:val="24"/>
                <w:szCs w:val="24"/>
              </w:rPr>
            </w:pPr>
            <w:r w:rsidRPr="00237B8A">
              <w:rPr>
                <w:sz w:val="24"/>
                <w:szCs w:val="24"/>
              </w:rPr>
              <w:t>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w:t>
            </w:r>
            <w:r w:rsidR="003A6BD1">
              <w:rPr>
                <w:sz w:val="24"/>
                <w:szCs w:val="24"/>
              </w:rPr>
              <w:t>.</w:t>
            </w:r>
          </w:p>
        </w:tc>
        <w:tc>
          <w:tcPr>
            <w:tcW w:w="688" w:type="pct"/>
          </w:tcPr>
          <w:p w14:paraId="3ED83607" w14:textId="5CD71D4A" w:rsidR="003977E6" w:rsidRPr="00237B8A" w:rsidRDefault="003977E6" w:rsidP="004671A6">
            <w:pPr>
              <w:spacing w:line="276" w:lineRule="auto"/>
              <w:ind w:firstLine="0"/>
              <w:jc w:val="center"/>
              <w:rPr>
                <w:sz w:val="24"/>
                <w:szCs w:val="24"/>
              </w:rPr>
            </w:pPr>
            <w:r>
              <w:rPr>
                <w:sz w:val="24"/>
                <w:szCs w:val="24"/>
              </w:rPr>
              <w:t>8</w:t>
            </w:r>
          </w:p>
        </w:tc>
      </w:tr>
      <w:tr w:rsidR="003977E6" w:rsidRPr="002D452C" w14:paraId="74195254" w14:textId="69CB0A83" w:rsidTr="009B1B35">
        <w:tc>
          <w:tcPr>
            <w:tcW w:w="1240" w:type="pct"/>
            <w:vMerge/>
          </w:tcPr>
          <w:p w14:paraId="3FC182B9" w14:textId="77777777" w:rsidR="003977E6" w:rsidRPr="00A31292" w:rsidRDefault="003977E6" w:rsidP="004671A6">
            <w:pPr>
              <w:spacing w:line="276" w:lineRule="auto"/>
              <w:ind w:firstLine="0"/>
              <w:rPr>
                <w:sz w:val="24"/>
                <w:szCs w:val="24"/>
              </w:rPr>
            </w:pPr>
          </w:p>
        </w:tc>
        <w:tc>
          <w:tcPr>
            <w:tcW w:w="3072" w:type="pct"/>
          </w:tcPr>
          <w:p w14:paraId="7DC0D330" w14:textId="46F15631" w:rsidR="003977E6" w:rsidRPr="00237B8A" w:rsidRDefault="003977E6" w:rsidP="004671A6">
            <w:pPr>
              <w:spacing w:line="276" w:lineRule="auto"/>
              <w:ind w:firstLine="0"/>
              <w:rPr>
                <w:sz w:val="24"/>
                <w:szCs w:val="24"/>
              </w:rPr>
            </w:pPr>
            <w:r w:rsidRPr="00237B8A">
              <w:rPr>
                <w:sz w:val="24"/>
                <w:szCs w:val="24"/>
              </w:rPr>
              <w:t>Изучение нормативн</w:t>
            </w:r>
            <w:r>
              <w:rPr>
                <w:sz w:val="24"/>
                <w:szCs w:val="24"/>
              </w:rPr>
              <w:t>о-</w:t>
            </w:r>
            <w:r w:rsidRPr="00237B8A">
              <w:rPr>
                <w:sz w:val="24"/>
                <w:szCs w:val="24"/>
              </w:rPr>
              <w:t>правовых актов, учредительных и других документов, регламентирующих деятельность организации – базы практики (самостоятельная работа)</w:t>
            </w:r>
            <w:r w:rsidR="003A6BD1">
              <w:rPr>
                <w:sz w:val="24"/>
                <w:szCs w:val="24"/>
              </w:rPr>
              <w:t>.</w:t>
            </w:r>
          </w:p>
        </w:tc>
        <w:tc>
          <w:tcPr>
            <w:tcW w:w="688" w:type="pct"/>
          </w:tcPr>
          <w:p w14:paraId="6972CC6D" w14:textId="77777777" w:rsidR="003977E6" w:rsidRPr="00237B8A" w:rsidRDefault="003977E6" w:rsidP="004671A6">
            <w:pPr>
              <w:spacing w:line="276" w:lineRule="auto"/>
              <w:ind w:firstLine="0"/>
              <w:jc w:val="center"/>
              <w:rPr>
                <w:sz w:val="24"/>
                <w:szCs w:val="24"/>
              </w:rPr>
            </w:pPr>
            <w:r w:rsidRPr="00237B8A">
              <w:rPr>
                <w:sz w:val="24"/>
                <w:szCs w:val="24"/>
              </w:rPr>
              <w:t>16</w:t>
            </w:r>
          </w:p>
        </w:tc>
      </w:tr>
      <w:tr w:rsidR="003977E6" w:rsidRPr="002D452C" w14:paraId="7AAF2EDC" w14:textId="365D4699" w:rsidTr="009B1B35">
        <w:tc>
          <w:tcPr>
            <w:tcW w:w="1240" w:type="pct"/>
            <w:vMerge/>
          </w:tcPr>
          <w:p w14:paraId="0A784D77" w14:textId="77777777" w:rsidR="003977E6" w:rsidRPr="00A31292" w:rsidRDefault="003977E6" w:rsidP="004671A6">
            <w:pPr>
              <w:spacing w:line="276" w:lineRule="auto"/>
              <w:ind w:firstLine="0"/>
              <w:rPr>
                <w:sz w:val="24"/>
                <w:szCs w:val="24"/>
              </w:rPr>
            </w:pPr>
          </w:p>
        </w:tc>
        <w:tc>
          <w:tcPr>
            <w:tcW w:w="3072" w:type="pct"/>
          </w:tcPr>
          <w:p w14:paraId="2820AFFC" w14:textId="77777777" w:rsidR="003977E6" w:rsidRDefault="003977E6" w:rsidP="004671A6">
            <w:pPr>
              <w:spacing w:line="276" w:lineRule="auto"/>
              <w:ind w:firstLine="0"/>
              <w:rPr>
                <w:sz w:val="24"/>
                <w:szCs w:val="24"/>
              </w:rPr>
            </w:pPr>
            <w:r w:rsidRPr="00237B8A">
              <w:rPr>
                <w:sz w:val="24"/>
                <w:szCs w:val="24"/>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практики (контактная работа)</w:t>
            </w:r>
            <w:r w:rsidR="003A6BD1">
              <w:rPr>
                <w:sz w:val="24"/>
                <w:szCs w:val="24"/>
              </w:rPr>
              <w:t>.</w:t>
            </w:r>
          </w:p>
          <w:p w14:paraId="444085E7" w14:textId="3D2AA5A0" w:rsidR="003A6BD1" w:rsidRPr="00237B8A" w:rsidRDefault="003A6BD1" w:rsidP="004671A6">
            <w:pPr>
              <w:spacing w:line="276" w:lineRule="auto"/>
              <w:ind w:firstLine="0"/>
              <w:rPr>
                <w:sz w:val="24"/>
                <w:szCs w:val="24"/>
              </w:rPr>
            </w:pPr>
          </w:p>
        </w:tc>
        <w:tc>
          <w:tcPr>
            <w:tcW w:w="688" w:type="pct"/>
          </w:tcPr>
          <w:p w14:paraId="7A5DC72E" w14:textId="77777777" w:rsidR="003977E6" w:rsidRPr="00237B8A" w:rsidRDefault="003977E6" w:rsidP="004671A6">
            <w:pPr>
              <w:spacing w:line="276" w:lineRule="auto"/>
              <w:ind w:firstLine="0"/>
              <w:jc w:val="center"/>
              <w:rPr>
                <w:sz w:val="24"/>
                <w:szCs w:val="24"/>
              </w:rPr>
            </w:pPr>
            <w:r w:rsidRPr="00237B8A">
              <w:rPr>
                <w:sz w:val="24"/>
                <w:szCs w:val="24"/>
              </w:rPr>
              <w:lastRenderedPageBreak/>
              <w:t>16</w:t>
            </w:r>
          </w:p>
        </w:tc>
      </w:tr>
      <w:tr w:rsidR="003977E6" w:rsidRPr="002D452C" w14:paraId="3CA885AA" w14:textId="0AA797E5" w:rsidTr="009B1B35">
        <w:tc>
          <w:tcPr>
            <w:tcW w:w="1240" w:type="pct"/>
            <w:vMerge w:val="restart"/>
          </w:tcPr>
          <w:p w14:paraId="2DA5B791" w14:textId="77777777" w:rsidR="003977E6" w:rsidRPr="00A31292" w:rsidRDefault="003977E6" w:rsidP="004671A6">
            <w:pPr>
              <w:spacing w:line="276" w:lineRule="auto"/>
              <w:ind w:firstLine="0"/>
              <w:rPr>
                <w:sz w:val="24"/>
                <w:szCs w:val="24"/>
              </w:rPr>
            </w:pPr>
            <w:r w:rsidRPr="00A31292">
              <w:rPr>
                <w:sz w:val="24"/>
                <w:szCs w:val="24"/>
              </w:rPr>
              <w:t>2. Научно-исследовательская деятельность</w:t>
            </w:r>
          </w:p>
        </w:tc>
        <w:tc>
          <w:tcPr>
            <w:tcW w:w="3072" w:type="pct"/>
          </w:tcPr>
          <w:p w14:paraId="49800314" w14:textId="5F6CEBA9" w:rsidR="003977E6" w:rsidRPr="00237B8A" w:rsidRDefault="003977E6" w:rsidP="004671A6">
            <w:pPr>
              <w:spacing w:line="276" w:lineRule="auto"/>
              <w:ind w:firstLine="0"/>
              <w:rPr>
                <w:sz w:val="24"/>
                <w:szCs w:val="24"/>
              </w:rPr>
            </w:pPr>
            <w:r w:rsidRPr="00237B8A">
              <w:rPr>
                <w:sz w:val="24"/>
                <w:szCs w:val="24"/>
              </w:rPr>
              <w:t>Исследование теоретических аспектов изучаемой предметной области (вида деятельности, бизнес-процесса организации) (самостоятельная работа)</w:t>
            </w:r>
            <w:r w:rsidR="003A6BD1">
              <w:rPr>
                <w:sz w:val="24"/>
                <w:szCs w:val="24"/>
              </w:rPr>
              <w:t>.</w:t>
            </w:r>
          </w:p>
        </w:tc>
        <w:tc>
          <w:tcPr>
            <w:tcW w:w="688" w:type="pct"/>
          </w:tcPr>
          <w:p w14:paraId="4F02E218" w14:textId="54112D8E" w:rsidR="003977E6" w:rsidRPr="00237B8A" w:rsidRDefault="003977E6" w:rsidP="004671A6">
            <w:pPr>
              <w:spacing w:line="276" w:lineRule="auto"/>
              <w:ind w:firstLine="0"/>
              <w:jc w:val="center"/>
              <w:rPr>
                <w:sz w:val="24"/>
                <w:szCs w:val="24"/>
              </w:rPr>
            </w:pPr>
            <w:r>
              <w:rPr>
                <w:sz w:val="24"/>
                <w:szCs w:val="24"/>
              </w:rPr>
              <w:t>56</w:t>
            </w:r>
          </w:p>
        </w:tc>
      </w:tr>
      <w:tr w:rsidR="003977E6" w:rsidRPr="002D452C" w14:paraId="560F327F" w14:textId="3853643D" w:rsidTr="009B1B35">
        <w:tc>
          <w:tcPr>
            <w:tcW w:w="1240" w:type="pct"/>
            <w:vMerge/>
          </w:tcPr>
          <w:p w14:paraId="281CA785" w14:textId="77777777" w:rsidR="003977E6" w:rsidRPr="00A31292" w:rsidRDefault="003977E6" w:rsidP="004671A6">
            <w:pPr>
              <w:spacing w:line="276" w:lineRule="auto"/>
              <w:ind w:firstLine="0"/>
              <w:rPr>
                <w:sz w:val="24"/>
                <w:szCs w:val="24"/>
              </w:rPr>
            </w:pPr>
          </w:p>
        </w:tc>
        <w:tc>
          <w:tcPr>
            <w:tcW w:w="3072" w:type="pct"/>
          </w:tcPr>
          <w:p w14:paraId="6E536E35" w14:textId="13391C71" w:rsidR="003977E6" w:rsidRPr="00237B8A" w:rsidRDefault="003977E6" w:rsidP="004671A6">
            <w:pPr>
              <w:spacing w:line="276" w:lineRule="auto"/>
              <w:ind w:firstLine="0"/>
              <w:rPr>
                <w:sz w:val="24"/>
                <w:szCs w:val="24"/>
              </w:rPr>
            </w:pPr>
            <w:r w:rsidRPr="00237B8A">
              <w:rPr>
                <w:sz w:val="24"/>
                <w:szCs w:val="24"/>
              </w:rPr>
              <w:t>Изучение практического опыта, особенностей, подходом и методов реализации и совершенствования исследуемой предметной области (вида деятельности, бизнес-процесса организации) (контактная и самостоятельная работа)</w:t>
            </w:r>
            <w:r w:rsidR="003A6BD1">
              <w:rPr>
                <w:sz w:val="24"/>
                <w:szCs w:val="24"/>
              </w:rPr>
              <w:t>.</w:t>
            </w:r>
          </w:p>
        </w:tc>
        <w:tc>
          <w:tcPr>
            <w:tcW w:w="688" w:type="pct"/>
          </w:tcPr>
          <w:p w14:paraId="11B7DFBE" w14:textId="77777777" w:rsidR="003977E6" w:rsidRPr="00237B8A" w:rsidRDefault="003977E6" w:rsidP="004671A6">
            <w:pPr>
              <w:spacing w:line="276" w:lineRule="auto"/>
              <w:ind w:firstLine="0"/>
              <w:jc w:val="center"/>
              <w:rPr>
                <w:sz w:val="24"/>
                <w:szCs w:val="24"/>
              </w:rPr>
            </w:pPr>
            <w:r w:rsidRPr="00237B8A">
              <w:rPr>
                <w:sz w:val="24"/>
                <w:szCs w:val="24"/>
              </w:rPr>
              <w:t>48</w:t>
            </w:r>
          </w:p>
        </w:tc>
      </w:tr>
      <w:tr w:rsidR="003977E6" w:rsidRPr="002D452C" w14:paraId="37F83CF5" w14:textId="1D6A4BE6" w:rsidTr="009B1B35">
        <w:tc>
          <w:tcPr>
            <w:tcW w:w="1240" w:type="pct"/>
            <w:vMerge/>
          </w:tcPr>
          <w:p w14:paraId="20110E00" w14:textId="77777777" w:rsidR="003977E6" w:rsidRPr="00A31292" w:rsidRDefault="003977E6" w:rsidP="004671A6">
            <w:pPr>
              <w:spacing w:line="276" w:lineRule="auto"/>
              <w:ind w:firstLine="0"/>
              <w:rPr>
                <w:sz w:val="24"/>
                <w:szCs w:val="24"/>
              </w:rPr>
            </w:pPr>
          </w:p>
        </w:tc>
        <w:tc>
          <w:tcPr>
            <w:tcW w:w="3072" w:type="pct"/>
          </w:tcPr>
          <w:p w14:paraId="4952E400" w14:textId="0DD74507" w:rsidR="003977E6" w:rsidRPr="00237B8A" w:rsidRDefault="003977E6" w:rsidP="004671A6">
            <w:pPr>
              <w:spacing w:line="276" w:lineRule="auto"/>
              <w:ind w:firstLine="0"/>
              <w:rPr>
                <w:sz w:val="24"/>
                <w:szCs w:val="24"/>
              </w:rPr>
            </w:pPr>
            <w:r w:rsidRPr="00237B8A">
              <w:rPr>
                <w:sz w:val="24"/>
                <w:szCs w:val="24"/>
              </w:rPr>
              <w:t>Анализ рынка используемых информационных систем и/или информационно-коммуникационных технологий для совершенствования исследуемого вида деятельности, бизнес-процесса (контактная и самостоятельная работа)</w:t>
            </w:r>
            <w:r w:rsidR="003A6BD1">
              <w:rPr>
                <w:sz w:val="24"/>
                <w:szCs w:val="24"/>
              </w:rPr>
              <w:t>.</w:t>
            </w:r>
          </w:p>
        </w:tc>
        <w:tc>
          <w:tcPr>
            <w:tcW w:w="688" w:type="pct"/>
          </w:tcPr>
          <w:p w14:paraId="0C01B137" w14:textId="77777777" w:rsidR="003977E6" w:rsidRPr="00237B8A" w:rsidRDefault="003977E6" w:rsidP="004671A6">
            <w:pPr>
              <w:spacing w:line="276" w:lineRule="auto"/>
              <w:ind w:firstLine="0"/>
              <w:jc w:val="center"/>
              <w:rPr>
                <w:sz w:val="24"/>
                <w:szCs w:val="24"/>
              </w:rPr>
            </w:pPr>
            <w:r w:rsidRPr="00237B8A">
              <w:rPr>
                <w:sz w:val="24"/>
                <w:szCs w:val="24"/>
              </w:rPr>
              <w:t>48</w:t>
            </w:r>
          </w:p>
        </w:tc>
      </w:tr>
      <w:tr w:rsidR="003977E6" w:rsidRPr="002D452C" w14:paraId="2FAF8BD7" w14:textId="01BA0E57" w:rsidTr="009B1B35">
        <w:tc>
          <w:tcPr>
            <w:tcW w:w="1240" w:type="pct"/>
            <w:vMerge/>
          </w:tcPr>
          <w:p w14:paraId="494762C3" w14:textId="77777777" w:rsidR="003977E6" w:rsidRPr="00A31292" w:rsidRDefault="003977E6" w:rsidP="004671A6">
            <w:pPr>
              <w:spacing w:line="276" w:lineRule="auto"/>
              <w:ind w:firstLine="0"/>
              <w:rPr>
                <w:sz w:val="24"/>
                <w:szCs w:val="24"/>
              </w:rPr>
            </w:pPr>
          </w:p>
        </w:tc>
        <w:tc>
          <w:tcPr>
            <w:tcW w:w="3072" w:type="pct"/>
          </w:tcPr>
          <w:p w14:paraId="52A4B1EC" w14:textId="40027473" w:rsidR="003977E6" w:rsidRPr="00237B8A" w:rsidRDefault="003977E6" w:rsidP="004671A6">
            <w:pPr>
              <w:spacing w:line="276" w:lineRule="auto"/>
              <w:ind w:firstLine="0"/>
              <w:rPr>
                <w:sz w:val="24"/>
                <w:szCs w:val="24"/>
              </w:rPr>
            </w:pPr>
            <w:r w:rsidRPr="00237B8A">
              <w:rPr>
                <w:sz w:val="24"/>
                <w:szCs w:val="24"/>
              </w:rPr>
              <w:t xml:space="preserve">Подготовка и защита отчета по результатам прохождения учебной практики и других обязательных документов комплекта </w:t>
            </w:r>
            <w:r w:rsidR="003A6BD1">
              <w:rPr>
                <w:sz w:val="24"/>
                <w:szCs w:val="24"/>
              </w:rPr>
              <w:t>отчета (самостоятельная работа).</w:t>
            </w:r>
          </w:p>
        </w:tc>
        <w:tc>
          <w:tcPr>
            <w:tcW w:w="688" w:type="pct"/>
          </w:tcPr>
          <w:p w14:paraId="134A97D5" w14:textId="77777777" w:rsidR="003977E6" w:rsidRPr="00237B8A" w:rsidRDefault="003977E6" w:rsidP="004671A6">
            <w:pPr>
              <w:spacing w:line="276" w:lineRule="auto"/>
              <w:ind w:firstLine="0"/>
              <w:jc w:val="center"/>
              <w:rPr>
                <w:sz w:val="24"/>
                <w:szCs w:val="24"/>
              </w:rPr>
            </w:pPr>
            <w:r w:rsidRPr="00237B8A">
              <w:rPr>
                <w:sz w:val="24"/>
                <w:szCs w:val="24"/>
              </w:rPr>
              <w:t>24</w:t>
            </w:r>
          </w:p>
        </w:tc>
      </w:tr>
      <w:tr w:rsidR="003977E6" w:rsidRPr="002D452C" w14:paraId="26D9E59E" w14:textId="7160C197" w:rsidTr="009B1B35">
        <w:tc>
          <w:tcPr>
            <w:tcW w:w="4312" w:type="pct"/>
            <w:gridSpan w:val="2"/>
          </w:tcPr>
          <w:p w14:paraId="7C947930" w14:textId="77777777" w:rsidR="003977E6" w:rsidRPr="00237B8A" w:rsidRDefault="003977E6" w:rsidP="004671A6">
            <w:pPr>
              <w:spacing w:line="276" w:lineRule="auto"/>
              <w:ind w:firstLine="0"/>
              <w:rPr>
                <w:sz w:val="24"/>
                <w:szCs w:val="24"/>
              </w:rPr>
            </w:pPr>
            <w:r w:rsidRPr="00237B8A">
              <w:rPr>
                <w:sz w:val="24"/>
                <w:szCs w:val="24"/>
              </w:rPr>
              <w:t>ИТОГО</w:t>
            </w:r>
          </w:p>
        </w:tc>
        <w:tc>
          <w:tcPr>
            <w:tcW w:w="688" w:type="pct"/>
          </w:tcPr>
          <w:p w14:paraId="66FA2E95" w14:textId="77777777" w:rsidR="003977E6" w:rsidRPr="00237B8A" w:rsidRDefault="003977E6" w:rsidP="004671A6">
            <w:pPr>
              <w:spacing w:line="276" w:lineRule="auto"/>
              <w:ind w:firstLine="0"/>
              <w:jc w:val="center"/>
              <w:rPr>
                <w:sz w:val="24"/>
                <w:szCs w:val="24"/>
              </w:rPr>
            </w:pPr>
            <w:r w:rsidRPr="00237B8A">
              <w:rPr>
                <w:sz w:val="24"/>
                <w:szCs w:val="24"/>
              </w:rPr>
              <w:t>216 часов</w:t>
            </w:r>
          </w:p>
        </w:tc>
      </w:tr>
    </w:tbl>
    <w:p w14:paraId="711F3538" w14:textId="61428A7A" w:rsidR="003977E6" w:rsidRDefault="003977E6" w:rsidP="004164A2">
      <w:pPr>
        <w:suppressAutoHyphens/>
        <w:ind w:right="369"/>
        <w:rPr>
          <w:szCs w:val="28"/>
        </w:rPr>
      </w:pPr>
    </w:p>
    <w:p w14:paraId="50C76055" w14:textId="4CE5FC63" w:rsidR="00BD2828" w:rsidRPr="00E50A07" w:rsidRDefault="003A6BD1" w:rsidP="00E50A07">
      <w:pPr>
        <w:rPr>
          <w:b/>
          <w:bCs/>
        </w:rPr>
      </w:pPr>
      <w:bookmarkStart w:id="2" w:name="_Toc50712452"/>
      <w:r>
        <w:rPr>
          <w:b/>
          <w:bCs/>
        </w:rPr>
        <w:t>7</w:t>
      </w:r>
      <w:r w:rsidR="00BD2828" w:rsidRPr="00E50A07">
        <w:rPr>
          <w:b/>
          <w:bCs/>
        </w:rPr>
        <w:t>. Формы отчетности по практике</w:t>
      </w:r>
      <w:bookmarkEnd w:id="2"/>
    </w:p>
    <w:p w14:paraId="4906E835" w14:textId="19DB7F12" w:rsidR="00BD2828" w:rsidRPr="00712A25" w:rsidRDefault="00BD2828" w:rsidP="00BD2828">
      <w:pPr>
        <w:pStyle w:val="ad"/>
        <w:spacing w:line="276" w:lineRule="auto"/>
      </w:pPr>
      <w:r w:rsidRPr="00712A25">
        <w:t xml:space="preserve">Форма отчетности по учебной практике - комплект документов отчета </w:t>
      </w:r>
      <w:r>
        <w:t xml:space="preserve">по практике </w:t>
      </w:r>
      <w:r w:rsidR="00643C4A">
        <w:t>в электронном виде</w:t>
      </w:r>
      <w:r w:rsidRPr="00712A25">
        <w:t>.</w:t>
      </w:r>
    </w:p>
    <w:p w14:paraId="29070A8E" w14:textId="77777777" w:rsidR="00BD2828" w:rsidRPr="00712A25" w:rsidRDefault="00BD2828" w:rsidP="00BD2828">
      <w:pPr>
        <w:pStyle w:val="ad"/>
        <w:spacing w:line="276" w:lineRule="auto"/>
      </w:pPr>
      <w:r>
        <w:t>На защиту отчета по практике обучающийся должен предоставить следующие документы</w:t>
      </w:r>
      <w:r w:rsidRPr="00712A25">
        <w:t>:</w:t>
      </w:r>
    </w:p>
    <w:p w14:paraId="0E2CA023" w14:textId="77777777" w:rsidR="00BD2828" w:rsidRDefault="00BD2828" w:rsidP="00BD2828">
      <w:pPr>
        <w:pStyle w:val="ad"/>
        <w:spacing w:line="276" w:lineRule="auto"/>
      </w:pPr>
      <w:r w:rsidRPr="00712A25">
        <w:t xml:space="preserve">- </w:t>
      </w:r>
      <w:r>
        <w:t>индивидуальное задание по учебной практике (см. приложение);</w:t>
      </w:r>
    </w:p>
    <w:p w14:paraId="61081B2E" w14:textId="77777777" w:rsidR="00BD2828" w:rsidRDefault="00BD2828" w:rsidP="00BD2828">
      <w:pPr>
        <w:pStyle w:val="ad"/>
        <w:spacing w:line="276" w:lineRule="auto"/>
      </w:pPr>
      <w:r>
        <w:t>-</w:t>
      </w:r>
      <w:r w:rsidRPr="00712A25">
        <w:t xml:space="preserve"> рабочий график (план) п</w:t>
      </w:r>
      <w:r>
        <w:t>роведения</w:t>
      </w:r>
      <w:r w:rsidRPr="00712A25">
        <w:t xml:space="preserve"> учебной практики</w:t>
      </w:r>
      <w:r>
        <w:t xml:space="preserve"> (см. приложение)</w:t>
      </w:r>
      <w:r w:rsidRPr="00712A25">
        <w:t>;</w:t>
      </w:r>
    </w:p>
    <w:p w14:paraId="0F07A3F5" w14:textId="77777777" w:rsidR="00BD2828" w:rsidRDefault="00BD2828" w:rsidP="00BD2828">
      <w:pPr>
        <w:pStyle w:val="ad"/>
        <w:spacing w:line="276" w:lineRule="auto"/>
      </w:pPr>
      <w:r>
        <w:t>- дневник по практике (см. приложение);</w:t>
      </w:r>
    </w:p>
    <w:p w14:paraId="3329A53A" w14:textId="77777777" w:rsidR="00BD2828" w:rsidRDefault="00BD2828" w:rsidP="00BD2828">
      <w:pPr>
        <w:pStyle w:val="ad"/>
        <w:spacing w:line="276" w:lineRule="auto"/>
      </w:pPr>
      <w:r>
        <w:t>- отзыв о прохождении учебной практики обучающегося Финансового университета (отзыв руководителя практики от организации – базы практики) (см. приложение);</w:t>
      </w:r>
    </w:p>
    <w:p w14:paraId="5FB476E3" w14:textId="77777777" w:rsidR="00BD2828" w:rsidRDefault="00BD2828" w:rsidP="00BD2828">
      <w:pPr>
        <w:pStyle w:val="ad"/>
        <w:spacing w:line="276" w:lineRule="auto"/>
      </w:pPr>
      <w:r>
        <w:t xml:space="preserve">- </w:t>
      </w:r>
      <w:r w:rsidRPr="00712A25">
        <w:t xml:space="preserve">отчет </w:t>
      </w:r>
      <w:r>
        <w:t xml:space="preserve">по учебной практике (титульный лист отчета приведен в приложении). </w:t>
      </w:r>
    </w:p>
    <w:p w14:paraId="2941D3FC" w14:textId="77777777" w:rsidR="00BD2828" w:rsidRPr="00712A25" w:rsidRDefault="00BD2828" w:rsidP="00BD2828">
      <w:pPr>
        <w:pStyle w:val="ad"/>
        <w:spacing w:line="276" w:lineRule="auto"/>
      </w:pPr>
      <w:r w:rsidRPr="00712A25">
        <w:t xml:space="preserve">Отчет по результатам учебной практики составляется индивидуально каждым </w:t>
      </w:r>
      <w:r>
        <w:t xml:space="preserve">обучающимся </w:t>
      </w:r>
      <w:r w:rsidRPr="00712A25">
        <w:t>и должен отражать проделанную им работу</w:t>
      </w:r>
      <w:r>
        <w:t xml:space="preserve"> по выполнению индивидуального задания.</w:t>
      </w:r>
    </w:p>
    <w:p w14:paraId="5D6E2524" w14:textId="54EA82D3" w:rsidR="00BD2828" w:rsidRDefault="00BD2828" w:rsidP="00BD2828">
      <w:pPr>
        <w:pStyle w:val="ad"/>
        <w:spacing w:line="276" w:lineRule="auto"/>
      </w:pPr>
      <w:r>
        <w:t xml:space="preserve">К защите отчета допускаются обучающиеся, полностью выполнившие программу практики и подготовившие необходимый комплект </w:t>
      </w:r>
      <w:r w:rsidR="000D0C45">
        <w:t xml:space="preserve">отчетных </w:t>
      </w:r>
      <w:r>
        <w:t xml:space="preserve">документов. </w:t>
      </w:r>
    </w:p>
    <w:p w14:paraId="6593B190" w14:textId="39AE4F4E" w:rsidR="00BD2828" w:rsidRDefault="00BD2828" w:rsidP="00BD2828">
      <w:pPr>
        <w:pStyle w:val="ad"/>
        <w:spacing w:line="276" w:lineRule="auto"/>
      </w:pPr>
      <w:r>
        <w:t xml:space="preserve">Дата защиты устанавливается </w:t>
      </w:r>
      <w:r w:rsidR="000D0C45">
        <w:t>д</w:t>
      </w:r>
      <w:r>
        <w:t>епартаментом бизнес-информатики в соответствии с учебным планом.</w:t>
      </w:r>
    </w:p>
    <w:p w14:paraId="6E0FD932" w14:textId="499113EF" w:rsidR="00BD2828" w:rsidRDefault="00BD2828" w:rsidP="00BD2828">
      <w:pPr>
        <w:pStyle w:val="ad"/>
        <w:spacing w:line="276" w:lineRule="auto"/>
      </w:pPr>
      <w:r>
        <w:t xml:space="preserve">Защита обучающимся отчета о практике является обязательным этапом прохождения учебной практики. Защита отчета проходит в форме </w:t>
      </w:r>
      <w:r w:rsidR="00643C4A">
        <w:t xml:space="preserve">очного </w:t>
      </w:r>
      <w:r>
        <w:t xml:space="preserve">индивидуального выступления (собеседования) обучающегося перед комиссией, </w:t>
      </w:r>
      <w:r>
        <w:lastRenderedPageBreak/>
        <w:t xml:space="preserve">сформированной из состава преподавателей </w:t>
      </w:r>
      <w:r w:rsidR="000D0C45">
        <w:t>д</w:t>
      </w:r>
      <w:r>
        <w:t xml:space="preserve">епартамента бизнес-информатики. Состав комиссии утверждается руководителем </w:t>
      </w:r>
      <w:r w:rsidR="000D0C45">
        <w:t>д</w:t>
      </w:r>
      <w:r>
        <w:t>епартамента.</w:t>
      </w:r>
    </w:p>
    <w:p w14:paraId="710C44FA" w14:textId="77777777" w:rsidR="00BD2828" w:rsidRDefault="00BD2828" w:rsidP="00BD2828">
      <w:pPr>
        <w:pStyle w:val="ad"/>
        <w:spacing w:line="276" w:lineRule="auto"/>
      </w:pPr>
      <w:r>
        <w:t>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исследуемых вопросов, оформление отчета. По результатам защиты отчета по учебной практике выставляется зачет с оценкой.</w:t>
      </w:r>
    </w:p>
    <w:p w14:paraId="7EBF27B9" w14:textId="5537E1D4" w:rsidR="00BD2828" w:rsidRDefault="00BD2828" w:rsidP="00BD2828">
      <w:pPr>
        <w:pStyle w:val="ad"/>
        <w:spacing w:line="276" w:lineRule="auto"/>
      </w:pPr>
      <w:r>
        <w:t>При выставлении оценки комиссия учитывает:</w:t>
      </w:r>
    </w:p>
    <w:p w14:paraId="0663DC9F" w14:textId="77777777" w:rsidR="00BD2828" w:rsidRDefault="00BD2828" w:rsidP="00BD2828">
      <w:pPr>
        <w:pStyle w:val="ad"/>
        <w:spacing w:line="276" w:lineRule="auto"/>
      </w:pPr>
      <w:r>
        <w:t>1. Содержание и оформление отчетных документов по практике.</w:t>
      </w:r>
    </w:p>
    <w:p w14:paraId="40136F57" w14:textId="77777777" w:rsidR="00BD2828" w:rsidRDefault="00BD2828" w:rsidP="00BD2828">
      <w:pPr>
        <w:pStyle w:val="ad"/>
        <w:spacing w:line="276" w:lineRule="auto"/>
      </w:pPr>
      <w:r>
        <w:t>2. Содержание и оформление отчета по практике.</w:t>
      </w:r>
    </w:p>
    <w:p w14:paraId="44A3438F" w14:textId="77777777" w:rsidR="00BD2828" w:rsidRDefault="00BD2828" w:rsidP="00BD2828">
      <w:pPr>
        <w:pStyle w:val="ad"/>
        <w:spacing w:line="276" w:lineRule="auto"/>
      </w:pPr>
      <w:r>
        <w:t>3. Ответы обучающегося на задаваемые вопросы по практике.</w:t>
      </w:r>
    </w:p>
    <w:p w14:paraId="46638E74" w14:textId="79B46F69" w:rsidR="00BD2828" w:rsidRDefault="00BD2828" w:rsidP="00BD2828">
      <w:pPr>
        <w:pStyle w:val="ad"/>
        <w:spacing w:line="276" w:lineRule="auto"/>
      </w:pPr>
      <w:r>
        <w:t>4. Оценк</w:t>
      </w:r>
      <w:r w:rsidR="000D0C45">
        <w:t>и</w:t>
      </w:r>
      <w:r>
        <w:t>, рекоменд</w:t>
      </w:r>
      <w:r w:rsidR="000D0C45">
        <w:t>уемые</w:t>
      </w:r>
      <w:r>
        <w:t xml:space="preserve"> руководител</w:t>
      </w:r>
      <w:r w:rsidR="000D0C45">
        <w:t>ями</w:t>
      </w:r>
      <w:r>
        <w:t xml:space="preserve"> практики от департамента и базы практики.</w:t>
      </w:r>
    </w:p>
    <w:p w14:paraId="29072F50" w14:textId="33D04F82" w:rsidR="00BD2828" w:rsidRDefault="00BD2828" w:rsidP="00BD2828">
      <w:pPr>
        <w:pStyle w:val="ad"/>
        <w:spacing w:line="276" w:lineRule="auto"/>
      </w:pPr>
      <w:r w:rsidRPr="000D0C45">
        <w:t>Требования к структуре и содержанию отчета</w:t>
      </w:r>
      <w:r w:rsidR="000D0C45" w:rsidRPr="000D0C45">
        <w:t xml:space="preserve">. </w:t>
      </w:r>
      <w:r w:rsidRPr="000D0C45">
        <w:t>Отчет по практике содержит следующие обязательные э</w:t>
      </w:r>
      <w:r>
        <w:t>лементы:</w:t>
      </w:r>
    </w:p>
    <w:p w14:paraId="13AED96C" w14:textId="3DD98E03" w:rsidR="00BD2828" w:rsidRDefault="00BD2828" w:rsidP="00BD2828">
      <w:pPr>
        <w:pStyle w:val="ad"/>
        <w:spacing w:line="276" w:lineRule="auto"/>
      </w:pPr>
      <w:r>
        <w:t xml:space="preserve">– Титульный лист (см. </w:t>
      </w:r>
      <w:r w:rsidR="000D0C45">
        <w:t>п</w:t>
      </w:r>
      <w:r>
        <w:t>риложение)</w:t>
      </w:r>
      <w:r w:rsidR="000D0C45">
        <w:t>.</w:t>
      </w:r>
    </w:p>
    <w:p w14:paraId="35D7B10B" w14:textId="77777777" w:rsidR="00BD2828" w:rsidRDefault="00BD2828" w:rsidP="00BD2828">
      <w:pPr>
        <w:pStyle w:val="ad"/>
        <w:spacing w:line="276" w:lineRule="auto"/>
      </w:pPr>
      <w:r>
        <w:t>– Содержание.</w:t>
      </w:r>
    </w:p>
    <w:p w14:paraId="2EAFBE4D" w14:textId="77777777" w:rsidR="00BD2828" w:rsidRDefault="00BD2828" w:rsidP="00BD2828">
      <w:pPr>
        <w:pStyle w:val="ad"/>
        <w:spacing w:line="276" w:lineRule="auto"/>
      </w:pPr>
      <w:r>
        <w:t>– Введение.</w:t>
      </w:r>
    </w:p>
    <w:p w14:paraId="172B42EA" w14:textId="77777777" w:rsidR="00634E0D" w:rsidRDefault="00BD2828" w:rsidP="00BD2828">
      <w:pPr>
        <w:pStyle w:val="ad"/>
        <w:spacing w:line="276" w:lineRule="auto"/>
      </w:pPr>
      <w:r>
        <w:t xml:space="preserve">– </w:t>
      </w:r>
      <w:r w:rsidR="000D0C45">
        <w:t>Основная часть, состоящая из 2-3 параграфов. Она должна содержать</w:t>
      </w:r>
      <w:r w:rsidR="00634E0D">
        <w:t>:</w:t>
      </w:r>
    </w:p>
    <w:p w14:paraId="203BE2DD" w14:textId="77777777" w:rsidR="00634E0D" w:rsidRDefault="00BD2828" w:rsidP="00643C4A">
      <w:pPr>
        <w:pStyle w:val="ad"/>
        <w:numPr>
          <w:ilvl w:val="0"/>
          <w:numId w:val="6"/>
        </w:numPr>
        <w:spacing w:line="276" w:lineRule="auto"/>
      </w:pPr>
      <w:r>
        <w:t>обоснование комплекса задач, требующих решения в ходе учебной практики</w:t>
      </w:r>
      <w:r w:rsidR="000D0C45">
        <w:t xml:space="preserve">; </w:t>
      </w:r>
    </w:p>
    <w:p w14:paraId="3864201C" w14:textId="576F08EE" w:rsidR="00BD2828" w:rsidRDefault="00BD2828" w:rsidP="00643C4A">
      <w:pPr>
        <w:pStyle w:val="ad"/>
        <w:numPr>
          <w:ilvl w:val="0"/>
          <w:numId w:val="6"/>
        </w:numPr>
        <w:spacing w:line="276" w:lineRule="auto"/>
      </w:pPr>
      <w:r>
        <w:t>аналитический обзор теоретических положений и информационных ресурсов</w:t>
      </w:r>
      <w:r w:rsidR="00634E0D">
        <w:t xml:space="preserve"> для обоснования</w:t>
      </w:r>
      <w:r>
        <w:t xml:space="preserve"> и выбора инструментальных средств и технологий совершенствования выбранного процесса</w:t>
      </w:r>
      <w:r w:rsidR="00634E0D">
        <w:t xml:space="preserve"> </w:t>
      </w:r>
      <w:r>
        <w:t>/</w:t>
      </w:r>
      <w:r w:rsidR="00634E0D">
        <w:t xml:space="preserve"> </w:t>
      </w:r>
      <w:r>
        <w:t>вида деятельности.</w:t>
      </w:r>
    </w:p>
    <w:p w14:paraId="7430A471" w14:textId="77777777" w:rsidR="00BD2828" w:rsidRDefault="00BD2828" w:rsidP="00BD2828">
      <w:pPr>
        <w:pStyle w:val="ad"/>
        <w:spacing w:line="276" w:lineRule="auto"/>
      </w:pPr>
      <w:r>
        <w:t>– Заключение.</w:t>
      </w:r>
    </w:p>
    <w:p w14:paraId="09216DD4" w14:textId="53DDE30A" w:rsidR="00BD2828" w:rsidRDefault="00BD2828" w:rsidP="00BD2828">
      <w:pPr>
        <w:pStyle w:val="ad"/>
        <w:spacing w:line="276" w:lineRule="auto"/>
      </w:pPr>
      <w:r>
        <w:t xml:space="preserve">– Список использованных источников, включая электронные (не менее </w:t>
      </w:r>
      <w:r w:rsidR="000D0C45">
        <w:t xml:space="preserve">15, </w:t>
      </w:r>
      <w:r>
        <w:t>актуализированные не раннее 20</w:t>
      </w:r>
      <w:r w:rsidR="000D0C45">
        <w:t>20</w:t>
      </w:r>
      <w:r>
        <w:t xml:space="preserve"> г</w:t>
      </w:r>
      <w:r w:rsidR="000D0C45">
        <w:t>ода).</w:t>
      </w:r>
    </w:p>
    <w:p w14:paraId="627F0B58" w14:textId="77777777" w:rsidR="00BD2828" w:rsidRDefault="00BD2828" w:rsidP="00BD2828">
      <w:pPr>
        <w:pStyle w:val="ad"/>
        <w:spacing w:line="276" w:lineRule="auto"/>
      </w:pPr>
      <w:r>
        <w:t>– Приложения (объем приложений не ограничивается).</w:t>
      </w:r>
    </w:p>
    <w:p w14:paraId="3EE32B0D" w14:textId="5CC3F1EE" w:rsidR="00BD2828" w:rsidRDefault="00BD2828" w:rsidP="00BD2828">
      <w:pPr>
        <w:pStyle w:val="ad"/>
        <w:spacing w:line="276" w:lineRule="auto"/>
      </w:pPr>
      <w:r>
        <w:t>Во Введении указывается объект и предмет практики, ставятся цели и формулируются задачи учебной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w:t>
      </w:r>
      <w:r w:rsidR="00634E0D">
        <w:t>ется</w:t>
      </w:r>
      <w:r>
        <w:t xml:space="preserve">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w:t>
      </w:r>
      <w:r>
        <w:lastRenderedPageBreak/>
        <w:t>методики ее получения, сбора, анализа и предварительной обработки. Объем введения 1-2 страницы.</w:t>
      </w:r>
    </w:p>
    <w:p w14:paraId="2BF763C5" w14:textId="2E60A956" w:rsidR="00BD2828" w:rsidRDefault="00634E0D" w:rsidP="00BD2828">
      <w:pPr>
        <w:pStyle w:val="ad"/>
        <w:spacing w:line="276" w:lineRule="auto"/>
      </w:pPr>
      <w:r>
        <w:t>В общей части первый параграф</w:t>
      </w:r>
      <w:r w:rsidR="00BD2828">
        <w:t xml:space="preserve"> содержит развернутую характеристику решаемых проблем в контексте информационного обеспечения.</w:t>
      </w:r>
    </w:p>
    <w:p w14:paraId="4CBB526F" w14:textId="25353B13" w:rsidR="00BD2828" w:rsidRPr="00B25969" w:rsidRDefault="00634E0D" w:rsidP="00BD2828">
      <w:pPr>
        <w:spacing w:line="276" w:lineRule="auto"/>
        <w:ind w:firstLine="709"/>
        <w:rPr>
          <w:szCs w:val="28"/>
        </w:rPr>
      </w:pPr>
      <w:r>
        <w:rPr>
          <w:szCs w:val="28"/>
        </w:rPr>
        <w:t xml:space="preserve">Второй параграф </w:t>
      </w:r>
      <w:r w:rsidR="00BD2828" w:rsidRPr="00B25969">
        <w:rPr>
          <w:szCs w:val="28"/>
        </w:rPr>
        <w:t>носит аналитический характер и предусматривает изучение потенциала рынка программного обсечения /</w:t>
      </w:r>
      <w:r>
        <w:rPr>
          <w:szCs w:val="28"/>
        </w:rPr>
        <w:t xml:space="preserve"> </w:t>
      </w:r>
      <w:r w:rsidR="00BD2828" w:rsidRPr="00B25969">
        <w:rPr>
          <w:szCs w:val="28"/>
        </w:rPr>
        <w:t>ИТ-услуг с целью выбора оптимального решения для внедрения /</w:t>
      </w:r>
      <w:r>
        <w:rPr>
          <w:szCs w:val="28"/>
        </w:rPr>
        <w:t xml:space="preserve"> </w:t>
      </w:r>
      <w:r w:rsidR="00BD2828" w:rsidRPr="00B25969">
        <w:rPr>
          <w:szCs w:val="28"/>
        </w:rPr>
        <w:t>разработки И</w:t>
      </w:r>
      <w:r w:rsidR="00BD2828">
        <w:rPr>
          <w:szCs w:val="28"/>
        </w:rPr>
        <w:t>Т</w:t>
      </w:r>
      <w:r w:rsidR="00BD2828" w:rsidRPr="00B25969">
        <w:rPr>
          <w:szCs w:val="28"/>
        </w:rPr>
        <w:t>-поддержи бизнес-процесса /</w:t>
      </w:r>
      <w:r>
        <w:rPr>
          <w:szCs w:val="28"/>
        </w:rPr>
        <w:t xml:space="preserve"> </w:t>
      </w:r>
      <w:r w:rsidR="00BD2828" w:rsidRPr="00B25969">
        <w:rPr>
          <w:szCs w:val="28"/>
        </w:rPr>
        <w:t>вида деятельности организации:</w:t>
      </w:r>
      <w:r w:rsidR="00BD2828">
        <w:rPr>
          <w:szCs w:val="28"/>
        </w:rPr>
        <w:t xml:space="preserve"> </w:t>
      </w:r>
      <w:r w:rsidR="00BD2828" w:rsidRPr="00B25969">
        <w:rPr>
          <w:szCs w:val="28"/>
        </w:rPr>
        <w:t>анализ выбранного сектора ИТ-рынка, оценка уровня зрелости технологий/систем, выбор и обоснование критериев сравнения программного обеспечения, сбор и получение исходных данных для обобщения и выработки рекомендаций</w:t>
      </w:r>
      <w:r>
        <w:rPr>
          <w:szCs w:val="28"/>
        </w:rPr>
        <w:t xml:space="preserve"> и предложений</w:t>
      </w:r>
      <w:r w:rsidR="00BD2828" w:rsidRPr="00B25969">
        <w:rPr>
          <w:szCs w:val="28"/>
        </w:rPr>
        <w:t>.</w:t>
      </w:r>
    </w:p>
    <w:p w14:paraId="49564C4F" w14:textId="77777777" w:rsidR="00BD2828" w:rsidRPr="00877C12" w:rsidRDefault="00BD2828" w:rsidP="00BD2828">
      <w:pPr>
        <w:spacing w:line="276" w:lineRule="auto"/>
        <w:ind w:firstLine="709"/>
        <w:rPr>
          <w:szCs w:val="28"/>
        </w:rPr>
      </w:pPr>
      <w:r w:rsidRPr="00B25969">
        <w:rPr>
          <w:szCs w:val="28"/>
        </w:rPr>
        <w:t>Заключение должно содержать общие выводы, подтверждающие выполнение поставленных в ходе подготовки к практике целей и соответствующих ей задач.</w:t>
      </w:r>
    </w:p>
    <w:p w14:paraId="0EBA4054" w14:textId="646D4D98" w:rsidR="00BD2828" w:rsidRDefault="00BD2828" w:rsidP="00BD2828">
      <w:pPr>
        <w:pStyle w:val="ad"/>
        <w:spacing w:line="276" w:lineRule="auto"/>
      </w:pPr>
      <w:r w:rsidRPr="00712A25">
        <w:t xml:space="preserve">При написании отчёта студент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w:t>
      </w:r>
      <w:r>
        <w:t>12</w:t>
      </w:r>
      <w:r w:rsidRPr="00712A25">
        <w:t xml:space="preserve"> размером шрифта </w:t>
      </w:r>
      <w:r>
        <w:rPr>
          <w:lang w:val="en-US"/>
        </w:rPr>
        <w:t>Times</w:t>
      </w:r>
      <w:r w:rsidRPr="00712A25">
        <w:t xml:space="preserve"> </w:t>
      </w:r>
      <w:r>
        <w:rPr>
          <w:lang w:val="en-US"/>
        </w:rPr>
        <w:t>New</w:t>
      </w:r>
      <w:r w:rsidRPr="00712A25">
        <w:t xml:space="preserve"> </w:t>
      </w:r>
      <w:r>
        <w:rPr>
          <w:lang w:val="en-US"/>
        </w:rPr>
        <w:t>Roman</w:t>
      </w:r>
      <w:r w:rsidRPr="00712A25">
        <w:t xml:space="preserve">, через межстрочный интервал </w:t>
      </w:r>
      <w:r>
        <w:t>1-</w:t>
      </w:r>
      <w:r w:rsidRPr="00712A25">
        <w:t>1,5.</w:t>
      </w:r>
    </w:p>
    <w:p w14:paraId="2B8CDB80" w14:textId="48B51628" w:rsidR="00892EBC" w:rsidRDefault="00892EBC" w:rsidP="00AB601B"/>
    <w:p w14:paraId="6C59243C" w14:textId="0DE73243" w:rsidR="00AB601B" w:rsidRPr="00AB601B" w:rsidRDefault="003A6BD1" w:rsidP="009B1B35">
      <w:pPr>
        <w:ind w:firstLine="0"/>
        <w:rPr>
          <w:b/>
          <w:bCs/>
        </w:rPr>
      </w:pPr>
      <w:bookmarkStart w:id="3" w:name="_Toc50712453"/>
      <w:r>
        <w:rPr>
          <w:b/>
          <w:bCs/>
        </w:rPr>
        <w:t>8</w:t>
      </w:r>
      <w:r w:rsidR="00AB601B" w:rsidRPr="00AB601B">
        <w:rPr>
          <w:b/>
          <w:bCs/>
        </w:rPr>
        <w:t xml:space="preserve">. </w:t>
      </w:r>
      <w:bookmarkEnd w:id="3"/>
      <w:r w:rsidR="00D42470" w:rsidRPr="00D42470">
        <w:rPr>
          <w:b/>
          <w:bCs/>
        </w:rPr>
        <w:t>Фонд оценочных средств для проведения промежуточной аттестации учащихся по практике</w:t>
      </w:r>
    </w:p>
    <w:p w14:paraId="32D010CD" w14:textId="6C55B53A" w:rsidR="00AB601B" w:rsidRDefault="00AB601B" w:rsidP="009B1B35">
      <w:pPr>
        <w:adjustRightInd w:val="0"/>
        <w:spacing w:line="276" w:lineRule="auto"/>
        <w:ind w:firstLine="0"/>
        <w:rPr>
          <w:szCs w:val="28"/>
        </w:rPr>
      </w:pPr>
      <w:r w:rsidRPr="00373B25">
        <w:rPr>
          <w:szCs w:val="28"/>
        </w:rPr>
        <w:t>Перечень компетенций, формируемы</w:t>
      </w:r>
      <w:r>
        <w:rPr>
          <w:szCs w:val="28"/>
        </w:rPr>
        <w:t>х в процессе освоения учебной практики</w:t>
      </w:r>
      <w:r w:rsidRPr="00373B25">
        <w:rPr>
          <w:szCs w:val="28"/>
        </w:rPr>
        <w:t xml:space="preserve">, содержится в разделе </w:t>
      </w:r>
      <w:r>
        <w:rPr>
          <w:szCs w:val="28"/>
        </w:rPr>
        <w:t xml:space="preserve">«2. </w:t>
      </w:r>
      <w:r w:rsidRPr="00AB601B">
        <w:rPr>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0F2FCD">
        <w:rPr>
          <w:szCs w:val="28"/>
        </w:rPr>
        <w:t>»</w:t>
      </w:r>
      <w:r>
        <w:rPr>
          <w:szCs w:val="28"/>
        </w:rPr>
        <w:t>.</w:t>
      </w:r>
    </w:p>
    <w:p w14:paraId="73215DD0" w14:textId="77777777" w:rsidR="00AB601B" w:rsidRDefault="00AB601B" w:rsidP="009B1B35">
      <w:pPr>
        <w:adjustRightInd w:val="0"/>
        <w:spacing w:line="276" w:lineRule="auto"/>
        <w:ind w:firstLine="0"/>
      </w:pPr>
      <w:r>
        <w:t>Примеры оценочных средств для проверки каждой компетенции, формируемой в период прохождения практики представлены в таблице 3.</w:t>
      </w:r>
    </w:p>
    <w:p w14:paraId="6218F07E" w14:textId="77777777" w:rsidR="00AB601B" w:rsidRPr="000F2FCD" w:rsidRDefault="00AB601B" w:rsidP="00AB601B">
      <w:pPr>
        <w:adjustRightInd w:val="0"/>
        <w:spacing w:line="276" w:lineRule="auto"/>
        <w:ind w:firstLine="708"/>
        <w:jc w:val="right"/>
        <w:rPr>
          <w:szCs w:val="28"/>
        </w:rPr>
      </w:pPr>
      <w: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CA24B8" w:rsidRPr="00CA24B8" w14:paraId="4DFE1BCD" w14:textId="77777777" w:rsidTr="009B1B35">
        <w:trPr>
          <w:trHeight w:val="475"/>
        </w:trPr>
        <w:tc>
          <w:tcPr>
            <w:tcW w:w="2547" w:type="dxa"/>
            <w:shd w:val="clear" w:color="auto" w:fill="auto"/>
          </w:tcPr>
          <w:p w14:paraId="71CEFC65" w14:textId="77777777" w:rsidR="00AB601B" w:rsidRPr="00CA24B8" w:rsidRDefault="00AB601B" w:rsidP="00CA24B8">
            <w:pPr>
              <w:ind w:firstLine="0"/>
              <w:jc w:val="center"/>
              <w:rPr>
                <w:b/>
                <w:iCs/>
                <w:sz w:val="24"/>
                <w:szCs w:val="24"/>
              </w:rPr>
            </w:pPr>
            <w:r w:rsidRPr="00CA24B8">
              <w:rPr>
                <w:b/>
                <w:iCs/>
                <w:sz w:val="24"/>
                <w:szCs w:val="24"/>
              </w:rPr>
              <w:t>Компетенция</w:t>
            </w:r>
          </w:p>
        </w:tc>
        <w:tc>
          <w:tcPr>
            <w:tcW w:w="7371" w:type="dxa"/>
            <w:shd w:val="clear" w:color="auto" w:fill="auto"/>
          </w:tcPr>
          <w:p w14:paraId="2CB59ABD" w14:textId="77777777" w:rsidR="00AB601B" w:rsidRPr="00CA24B8" w:rsidRDefault="00AB601B" w:rsidP="00CA24B8">
            <w:pPr>
              <w:ind w:firstLine="0"/>
              <w:jc w:val="center"/>
              <w:rPr>
                <w:b/>
                <w:iCs/>
                <w:sz w:val="24"/>
                <w:szCs w:val="24"/>
              </w:rPr>
            </w:pPr>
            <w:r w:rsidRPr="00CA24B8">
              <w:rPr>
                <w:b/>
                <w:iCs/>
                <w:sz w:val="24"/>
                <w:szCs w:val="24"/>
              </w:rPr>
              <w:t>Типовые (примерные) задания</w:t>
            </w:r>
          </w:p>
        </w:tc>
      </w:tr>
      <w:tr w:rsidR="00CA24B8" w:rsidRPr="00CA24B8" w14:paraId="21742287" w14:textId="77777777" w:rsidTr="009B1B35">
        <w:tc>
          <w:tcPr>
            <w:tcW w:w="2547" w:type="dxa"/>
            <w:shd w:val="clear" w:color="auto" w:fill="auto"/>
          </w:tcPr>
          <w:p w14:paraId="287D6AD4" w14:textId="77777777" w:rsidR="00AB601B" w:rsidRPr="00CA24B8" w:rsidRDefault="00AB601B" w:rsidP="00CA24B8">
            <w:pPr>
              <w:ind w:firstLine="0"/>
              <w:rPr>
                <w:sz w:val="24"/>
                <w:szCs w:val="24"/>
              </w:rPr>
            </w:pPr>
            <w:r w:rsidRPr="00CA24B8">
              <w:rPr>
                <w:sz w:val="24"/>
                <w:szCs w:val="24"/>
              </w:rPr>
              <w:t>Способность проводить бизнес-анализ предметной области (ПКН-6)</w:t>
            </w:r>
          </w:p>
        </w:tc>
        <w:tc>
          <w:tcPr>
            <w:tcW w:w="7371" w:type="dxa"/>
            <w:shd w:val="clear" w:color="auto" w:fill="auto"/>
          </w:tcPr>
          <w:p w14:paraId="6E781B4F" w14:textId="6A9AC673" w:rsidR="00AB601B" w:rsidRPr="00CA24B8" w:rsidRDefault="00AB601B" w:rsidP="00CA24B8">
            <w:pPr>
              <w:adjustRightInd w:val="0"/>
              <w:ind w:firstLine="0"/>
              <w:rPr>
                <w:i/>
                <w:iCs/>
                <w:sz w:val="24"/>
                <w:szCs w:val="24"/>
              </w:rPr>
            </w:pPr>
            <w:r w:rsidRPr="00CA24B8">
              <w:rPr>
                <w:i/>
                <w:iCs/>
                <w:sz w:val="24"/>
                <w:szCs w:val="24"/>
              </w:rPr>
              <w:t>1. Проводит обследование предприятия</w:t>
            </w:r>
            <w:r w:rsidR="00321C8D">
              <w:rPr>
                <w:i/>
                <w:iCs/>
                <w:sz w:val="24"/>
                <w:szCs w:val="24"/>
              </w:rPr>
              <w:t>.</w:t>
            </w:r>
          </w:p>
          <w:p w14:paraId="10BC8CCE" w14:textId="77777777" w:rsidR="00AB601B" w:rsidRPr="00CA24B8" w:rsidRDefault="00AB601B" w:rsidP="00CA24B8">
            <w:pPr>
              <w:adjustRightInd w:val="0"/>
              <w:ind w:firstLine="0"/>
              <w:rPr>
                <w:sz w:val="24"/>
                <w:szCs w:val="24"/>
              </w:rPr>
            </w:pPr>
            <w:r w:rsidRPr="00CA24B8">
              <w:rPr>
                <w:sz w:val="24"/>
                <w:szCs w:val="24"/>
              </w:rPr>
              <w:t>Задание</w:t>
            </w:r>
          </w:p>
          <w:p w14:paraId="2C726BEA" w14:textId="3B49264E" w:rsidR="00AB601B" w:rsidRPr="00CA24B8" w:rsidRDefault="00AB601B" w:rsidP="00CA24B8">
            <w:pPr>
              <w:adjustRightInd w:val="0"/>
              <w:ind w:firstLine="0"/>
              <w:rPr>
                <w:sz w:val="24"/>
                <w:szCs w:val="24"/>
              </w:rPr>
            </w:pPr>
            <w:r w:rsidRPr="00CA24B8">
              <w:rPr>
                <w:sz w:val="24"/>
                <w:szCs w:val="24"/>
              </w:rPr>
              <w:t xml:space="preserve">Приведите используемые </w:t>
            </w:r>
            <w:r w:rsidR="00CA24B8">
              <w:rPr>
                <w:sz w:val="24"/>
                <w:szCs w:val="24"/>
              </w:rPr>
              <w:t>подходы и инструменты для анализа и описания отраслевой специфики деятельности конкретной организации. Обо</w:t>
            </w:r>
            <w:r w:rsidRPr="00CA24B8">
              <w:rPr>
                <w:sz w:val="24"/>
                <w:szCs w:val="24"/>
              </w:rPr>
              <w:t xml:space="preserve">снуйте </w:t>
            </w:r>
            <w:r w:rsidR="00CA24B8">
              <w:rPr>
                <w:sz w:val="24"/>
                <w:szCs w:val="24"/>
              </w:rPr>
              <w:t xml:space="preserve">целесообразность применения </w:t>
            </w:r>
            <w:r w:rsidR="00487526">
              <w:rPr>
                <w:sz w:val="24"/>
                <w:szCs w:val="24"/>
              </w:rPr>
              <w:t xml:space="preserve">цифровых </w:t>
            </w:r>
            <w:r w:rsidR="00CA24B8">
              <w:rPr>
                <w:sz w:val="24"/>
                <w:szCs w:val="24"/>
              </w:rPr>
              <w:t>инструментов, выбранных Вами для исследования деятельности базы практики</w:t>
            </w:r>
            <w:r w:rsidRPr="00CA24B8">
              <w:rPr>
                <w:sz w:val="24"/>
                <w:szCs w:val="24"/>
              </w:rPr>
              <w:t>.</w:t>
            </w:r>
          </w:p>
          <w:p w14:paraId="3CA2C8E0" w14:textId="77777777" w:rsidR="00AB601B" w:rsidRPr="00CA24B8" w:rsidRDefault="00AB601B" w:rsidP="00CA24B8">
            <w:pPr>
              <w:adjustRightInd w:val="0"/>
              <w:ind w:firstLine="0"/>
              <w:rPr>
                <w:sz w:val="24"/>
                <w:szCs w:val="24"/>
              </w:rPr>
            </w:pPr>
          </w:p>
          <w:p w14:paraId="2998C91E" w14:textId="6A3ABE13" w:rsidR="00AB601B" w:rsidRPr="00CA24B8" w:rsidRDefault="00CA24B8" w:rsidP="00CA24B8">
            <w:pPr>
              <w:adjustRightInd w:val="0"/>
              <w:ind w:firstLine="0"/>
              <w:rPr>
                <w:i/>
                <w:iCs/>
                <w:sz w:val="24"/>
                <w:szCs w:val="24"/>
              </w:rPr>
            </w:pPr>
            <w:r>
              <w:rPr>
                <w:i/>
                <w:iCs/>
                <w:sz w:val="24"/>
                <w:szCs w:val="24"/>
              </w:rPr>
              <w:t>2</w:t>
            </w:r>
            <w:r w:rsidR="00AB601B" w:rsidRPr="00CA24B8">
              <w:rPr>
                <w:i/>
                <w:iCs/>
                <w:sz w:val="24"/>
                <w:szCs w:val="24"/>
              </w:rPr>
              <w:t>. Проводит анализ рынка и под требования, предлагает решения в области ИТ, проводит оценку предложенных решений</w:t>
            </w:r>
            <w:r w:rsidR="00321C8D">
              <w:rPr>
                <w:i/>
                <w:iCs/>
                <w:sz w:val="24"/>
                <w:szCs w:val="24"/>
              </w:rPr>
              <w:t>.</w:t>
            </w:r>
          </w:p>
          <w:p w14:paraId="65684C6D" w14:textId="77777777" w:rsidR="00AB601B" w:rsidRPr="00CA24B8" w:rsidRDefault="00AB601B" w:rsidP="00CA24B8">
            <w:pPr>
              <w:adjustRightInd w:val="0"/>
              <w:ind w:firstLine="0"/>
              <w:rPr>
                <w:sz w:val="24"/>
                <w:szCs w:val="24"/>
              </w:rPr>
            </w:pPr>
            <w:r w:rsidRPr="00CA24B8">
              <w:rPr>
                <w:sz w:val="24"/>
                <w:szCs w:val="24"/>
              </w:rPr>
              <w:t>Задание</w:t>
            </w:r>
          </w:p>
          <w:p w14:paraId="6D48EB34" w14:textId="72B87474" w:rsidR="009B1B35" w:rsidRPr="00CA24B8" w:rsidRDefault="00AB601B" w:rsidP="00CA24B8">
            <w:pPr>
              <w:adjustRightInd w:val="0"/>
              <w:ind w:firstLine="0"/>
              <w:rPr>
                <w:sz w:val="24"/>
                <w:szCs w:val="24"/>
              </w:rPr>
            </w:pPr>
            <w:r w:rsidRPr="00CA24B8">
              <w:rPr>
                <w:sz w:val="24"/>
                <w:szCs w:val="24"/>
              </w:rPr>
              <w:lastRenderedPageBreak/>
              <w:t>Перечислите используемые методы анализа ИТ-рынка, выбранные критерии для оценки и опишите полученные результаты. Укажите используемые источники.</w:t>
            </w:r>
          </w:p>
        </w:tc>
      </w:tr>
      <w:tr w:rsidR="00CA24B8" w:rsidRPr="00CA24B8" w14:paraId="3BB0FF30" w14:textId="77777777" w:rsidTr="009B1B35">
        <w:tc>
          <w:tcPr>
            <w:tcW w:w="2547" w:type="dxa"/>
            <w:shd w:val="clear" w:color="auto" w:fill="auto"/>
          </w:tcPr>
          <w:p w14:paraId="7F5D5999" w14:textId="77777777" w:rsidR="00AB601B" w:rsidRPr="00CA24B8" w:rsidRDefault="00AB601B" w:rsidP="00CA24B8">
            <w:pPr>
              <w:ind w:firstLine="0"/>
              <w:rPr>
                <w:sz w:val="24"/>
                <w:szCs w:val="24"/>
              </w:rPr>
            </w:pPr>
            <w:r w:rsidRPr="00CA24B8">
              <w:rPr>
                <w:sz w:val="24"/>
                <w:szCs w:val="24"/>
              </w:rPr>
              <w:lastRenderedPageBreak/>
              <w:t>Способность анализировать состояние ИТ-отрасли и обеспечивать поддержку инноваций и организационных изменений с использованием ИТ (ПКН-8)</w:t>
            </w:r>
          </w:p>
        </w:tc>
        <w:tc>
          <w:tcPr>
            <w:tcW w:w="7371" w:type="dxa"/>
            <w:shd w:val="clear" w:color="auto" w:fill="auto"/>
          </w:tcPr>
          <w:p w14:paraId="3B434A81" w14:textId="0D860A03" w:rsidR="00AB601B" w:rsidRPr="00CA24B8" w:rsidRDefault="00AB601B" w:rsidP="00CA24B8">
            <w:pPr>
              <w:adjustRightInd w:val="0"/>
              <w:ind w:firstLine="0"/>
              <w:rPr>
                <w:i/>
                <w:iCs/>
                <w:sz w:val="24"/>
                <w:szCs w:val="24"/>
              </w:rPr>
            </w:pPr>
            <w:r w:rsidRPr="00CA24B8">
              <w:rPr>
                <w:i/>
                <w:iCs/>
                <w:sz w:val="24"/>
                <w:szCs w:val="24"/>
              </w:rPr>
              <w:t>1. Проводит анализ литературы для поиска способов и методов применения информационных технологий в бизнесе и государственном управлении</w:t>
            </w:r>
            <w:r w:rsidR="00321C8D">
              <w:rPr>
                <w:i/>
                <w:iCs/>
                <w:sz w:val="24"/>
                <w:szCs w:val="24"/>
              </w:rPr>
              <w:t>.</w:t>
            </w:r>
          </w:p>
          <w:p w14:paraId="1F8DFD86" w14:textId="77777777" w:rsidR="00AB601B" w:rsidRPr="00CA24B8" w:rsidRDefault="00AB601B" w:rsidP="00CA24B8">
            <w:pPr>
              <w:adjustRightInd w:val="0"/>
              <w:ind w:firstLine="0"/>
              <w:rPr>
                <w:sz w:val="24"/>
                <w:szCs w:val="24"/>
              </w:rPr>
            </w:pPr>
            <w:r w:rsidRPr="00CA24B8">
              <w:rPr>
                <w:sz w:val="24"/>
                <w:szCs w:val="24"/>
              </w:rPr>
              <w:t>Задание 1</w:t>
            </w:r>
          </w:p>
          <w:p w14:paraId="2543BC2C" w14:textId="77777777" w:rsidR="00AB601B" w:rsidRPr="00CA24B8" w:rsidRDefault="00AB601B" w:rsidP="00CA24B8">
            <w:pPr>
              <w:ind w:firstLine="0"/>
              <w:rPr>
                <w:bCs/>
                <w:color w:val="22272F"/>
                <w:sz w:val="24"/>
                <w:szCs w:val="24"/>
                <w:shd w:val="clear" w:color="auto" w:fill="FFFFFF"/>
              </w:rPr>
            </w:pPr>
            <w:r w:rsidRPr="00CA24B8">
              <w:rPr>
                <w:bCs/>
                <w:color w:val="22272F"/>
                <w:sz w:val="24"/>
                <w:szCs w:val="24"/>
                <w:shd w:val="clear" w:color="auto" w:fill="FFFFFF"/>
              </w:rPr>
              <w:t>Укажите Интернет-ресурсы, содержащие достоверную информацию по исследуемому вопросу. Приведите факторы, подтверждающие ее достоверность.</w:t>
            </w:r>
          </w:p>
          <w:p w14:paraId="3296AA31" w14:textId="77777777" w:rsidR="00AB601B" w:rsidRPr="00CA24B8" w:rsidRDefault="00AB601B" w:rsidP="00CA24B8">
            <w:pPr>
              <w:ind w:firstLine="0"/>
              <w:rPr>
                <w:bCs/>
                <w:color w:val="22272F"/>
                <w:sz w:val="24"/>
                <w:szCs w:val="24"/>
                <w:shd w:val="clear" w:color="auto" w:fill="FFFFFF"/>
              </w:rPr>
            </w:pPr>
            <w:r w:rsidRPr="00CA24B8">
              <w:rPr>
                <w:bCs/>
                <w:color w:val="22272F"/>
                <w:sz w:val="24"/>
                <w:szCs w:val="24"/>
                <w:shd w:val="clear" w:color="auto" w:fill="FFFFFF"/>
              </w:rPr>
              <w:t>Задание 2</w:t>
            </w:r>
          </w:p>
          <w:p w14:paraId="590BFB35" w14:textId="77777777" w:rsidR="00AB601B" w:rsidRPr="00CA24B8" w:rsidRDefault="00AB601B" w:rsidP="00CA24B8">
            <w:pPr>
              <w:ind w:firstLine="0"/>
              <w:rPr>
                <w:bCs/>
                <w:color w:val="22272F"/>
                <w:sz w:val="24"/>
                <w:szCs w:val="24"/>
                <w:shd w:val="clear" w:color="auto" w:fill="FFFFFF"/>
              </w:rPr>
            </w:pPr>
            <w:r w:rsidRPr="00CA24B8">
              <w:rPr>
                <w:sz w:val="24"/>
                <w:szCs w:val="24"/>
              </w:rPr>
              <w:t xml:space="preserve">Укажите источники информации, содержащие наиболее актуальные сведения о проблемах реализации бизнес-процессов исследуемой предметной области. </w:t>
            </w:r>
          </w:p>
        </w:tc>
      </w:tr>
      <w:tr w:rsidR="00CA24B8" w:rsidRPr="00CA24B8" w14:paraId="590DF790" w14:textId="77777777" w:rsidTr="009B1B35">
        <w:tc>
          <w:tcPr>
            <w:tcW w:w="2547" w:type="dxa"/>
            <w:shd w:val="clear" w:color="auto" w:fill="auto"/>
          </w:tcPr>
          <w:p w14:paraId="103AB39A" w14:textId="77777777" w:rsidR="00AB601B" w:rsidRPr="00CA24B8" w:rsidRDefault="00AB601B" w:rsidP="00CA24B8">
            <w:pPr>
              <w:ind w:firstLine="0"/>
              <w:rPr>
                <w:sz w:val="24"/>
                <w:szCs w:val="24"/>
              </w:rPr>
            </w:pPr>
            <w:r w:rsidRPr="00CA24B8">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7371" w:type="dxa"/>
            <w:shd w:val="clear" w:color="auto" w:fill="auto"/>
          </w:tcPr>
          <w:p w14:paraId="3708C249" w14:textId="68914D63" w:rsidR="00AB601B" w:rsidRPr="00CA24B8" w:rsidRDefault="00AB601B" w:rsidP="00CA24B8">
            <w:pPr>
              <w:ind w:firstLine="0"/>
              <w:rPr>
                <w:i/>
                <w:iCs/>
                <w:color w:val="000000"/>
                <w:sz w:val="24"/>
                <w:szCs w:val="24"/>
              </w:rPr>
            </w:pPr>
            <w:r w:rsidRPr="00CA24B8">
              <w:rPr>
                <w:i/>
                <w:iCs/>
                <w:color w:val="000000"/>
                <w:sz w:val="24"/>
                <w:szCs w:val="24"/>
              </w:rPr>
              <w:t>1. </w:t>
            </w:r>
            <w:r w:rsidR="00D42470" w:rsidRPr="00C07DCB">
              <w:rPr>
                <w:i/>
                <w:iCs/>
                <w:color w:val="000000"/>
                <w:sz w:val="24"/>
                <w:szCs w:val="24"/>
              </w:rPr>
              <w:t>Управляет</w:t>
            </w:r>
            <w:r w:rsidRPr="00C07DCB">
              <w:rPr>
                <w:i/>
                <w:iCs/>
                <w:color w:val="000000"/>
                <w:sz w:val="24"/>
                <w:szCs w:val="24"/>
              </w:rPr>
              <w:t xml:space="preserve"> своим</w:t>
            </w:r>
            <w:r w:rsidRPr="00CA24B8">
              <w:rPr>
                <w:i/>
                <w:iCs/>
                <w:color w:val="000000"/>
                <w:sz w:val="24"/>
                <w:szCs w:val="24"/>
              </w:rPr>
              <w:t xml:space="preserve"> временем, проявляет готовность к самоорганизации, планирует и реализует намеченные цели деятельности</w:t>
            </w:r>
          </w:p>
          <w:p w14:paraId="66122BDB" w14:textId="77777777" w:rsidR="00AB601B" w:rsidRPr="00CA24B8" w:rsidRDefault="00AB601B" w:rsidP="00CA24B8">
            <w:pPr>
              <w:ind w:firstLine="0"/>
              <w:rPr>
                <w:color w:val="000000"/>
                <w:sz w:val="24"/>
                <w:szCs w:val="24"/>
              </w:rPr>
            </w:pPr>
            <w:r w:rsidRPr="00CA24B8">
              <w:rPr>
                <w:color w:val="000000"/>
                <w:sz w:val="24"/>
                <w:szCs w:val="24"/>
              </w:rPr>
              <w:t>Задание</w:t>
            </w:r>
          </w:p>
          <w:p w14:paraId="62295962" w14:textId="77777777" w:rsidR="00AB601B" w:rsidRPr="00CA24B8" w:rsidRDefault="00AB601B" w:rsidP="00CA24B8">
            <w:pPr>
              <w:ind w:firstLine="0"/>
              <w:rPr>
                <w:color w:val="000000"/>
                <w:sz w:val="24"/>
                <w:szCs w:val="24"/>
              </w:rPr>
            </w:pPr>
            <w:r w:rsidRPr="00CA24B8">
              <w:rPr>
                <w:color w:val="000000"/>
                <w:sz w:val="24"/>
                <w:szCs w:val="24"/>
              </w:rPr>
              <w:t>Перечислите поставленные задачи и цели, которые Вам удалось достичь за время прохождения практики, а какие не были реализованы и почему.</w:t>
            </w:r>
          </w:p>
          <w:p w14:paraId="6756E2DC" w14:textId="77777777" w:rsidR="00AB601B" w:rsidRPr="00CA24B8" w:rsidRDefault="00AB601B" w:rsidP="00CA24B8">
            <w:pPr>
              <w:ind w:firstLine="0"/>
              <w:rPr>
                <w:color w:val="000000"/>
                <w:sz w:val="24"/>
                <w:szCs w:val="24"/>
              </w:rPr>
            </w:pPr>
          </w:p>
          <w:p w14:paraId="0B49FF19" w14:textId="6AF32958" w:rsidR="00AB601B" w:rsidRPr="00CA24B8" w:rsidRDefault="00AB601B" w:rsidP="00CA24B8">
            <w:pPr>
              <w:ind w:firstLine="0"/>
              <w:rPr>
                <w:i/>
                <w:iCs/>
                <w:color w:val="000000"/>
                <w:sz w:val="24"/>
                <w:szCs w:val="24"/>
              </w:rPr>
            </w:pPr>
            <w:r w:rsidRPr="00CA24B8">
              <w:rPr>
                <w:i/>
                <w:iCs/>
                <w:color w:val="000000"/>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r w:rsidR="00321C8D">
              <w:rPr>
                <w:i/>
                <w:iCs/>
                <w:color w:val="000000"/>
                <w:sz w:val="24"/>
                <w:szCs w:val="24"/>
              </w:rPr>
              <w:t>.</w:t>
            </w:r>
          </w:p>
          <w:p w14:paraId="30CC0826" w14:textId="77777777" w:rsidR="00AB601B" w:rsidRPr="00CA24B8" w:rsidRDefault="00AB601B" w:rsidP="00CA24B8">
            <w:pPr>
              <w:ind w:firstLine="0"/>
              <w:rPr>
                <w:color w:val="000000"/>
                <w:sz w:val="24"/>
                <w:szCs w:val="24"/>
              </w:rPr>
            </w:pPr>
            <w:r w:rsidRPr="00CA24B8">
              <w:rPr>
                <w:color w:val="000000"/>
                <w:sz w:val="24"/>
                <w:szCs w:val="24"/>
              </w:rPr>
              <w:t>Задание</w:t>
            </w:r>
          </w:p>
          <w:p w14:paraId="1E6157C6" w14:textId="77777777" w:rsidR="00AB601B" w:rsidRPr="00CA24B8" w:rsidRDefault="00AB601B" w:rsidP="00CA24B8">
            <w:pPr>
              <w:ind w:firstLine="0"/>
              <w:rPr>
                <w:color w:val="000000"/>
                <w:sz w:val="24"/>
                <w:szCs w:val="24"/>
              </w:rPr>
            </w:pPr>
            <w:r w:rsidRPr="00CA24B8">
              <w:rPr>
                <w:color w:val="000000"/>
                <w:sz w:val="24"/>
                <w:szCs w:val="24"/>
              </w:rPr>
              <w:t>Укажите какие новые знания и навыки Вы приобрели во время учебной практики, какие из них Вы хотели бы продолжить развивать и совершенствовать.</w:t>
            </w:r>
          </w:p>
          <w:p w14:paraId="177102BA" w14:textId="77777777" w:rsidR="00AB601B" w:rsidRPr="00CA24B8" w:rsidRDefault="00AB601B" w:rsidP="00CA24B8">
            <w:pPr>
              <w:ind w:firstLine="0"/>
              <w:rPr>
                <w:color w:val="000000"/>
                <w:sz w:val="24"/>
                <w:szCs w:val="24"/>
              </w:rPr>
            </w:pPr>
          </w:p>
          <w:p w14:paraId="65824B19" w14:textId="52C1AC13" w:rsidR="00AB601B" w:rsidRPr="00CA24B8" w:rsidRDefault="00AB601B" w:rsidP="00CA24B8">
            <w:pPr>
              <w:adjustRightInd w:val="0"/>
              <w:ind w:firstLine="0"/>
              <w:rPr>
                <w:i/>
                <w:iCs/>
                <w:color w:val="000000"/>
                <w:sz w:val="24"/>
                <w:szCs w:val="24"/>
              </w:rPr>
            </w:pPr>
            <w:r w:rsidRPr="00CA24B8">
              <w:rPr>
                <w:i/>
                <w:iCs/>
                <w:color w:val="000000"/>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r w:rsidR="00321C8D">
              <w:rPr>
                <w:i/>
                <w:iCs/>
                <w:color w:val="000000"/>
                <w:sz w:val="24"/>
                <w:szCs w:val="24"/>
              </w:rPr>
              <w:t>.</w:t>
            </w:r>
          </w:p>
          <w:p w14:paraId="5287DA65" w14:textId="77777777" w:rsidR="00AB601B" w:rsidRPr="00CA24B8" w:rsidRDefault="00AB601B" w:rsidP="00CA24B8">
            <w:pPr>
              <w:adjustRightInd w:val="0"/>
              <w:ind w:firstLine="0"/>
              <w:rPr>
                <w:color w:val="000000"/>
                <w:sz w:val="24"/>
                <w:szCs w:val="24"/>
              </w:rPr>
            </w:pPr>
            <w:r w:rsidRPr="00CA24B8">
              <w:rPr>
                <w:color w:val="000000"/>
                <w:sz w:val="24"/>
                <w:szCs w:val="24"/>
              </w:rPr>
              <w:t>Задание</w:t>
            </w:r>
          </w:p>
          <w:p w14:paraId="40D22624" w14:textId="77777777" w:rsidR="00AB601B" w:rsidRPr="00CA24B8" w:rsidRDefault="00AB601B" w:rsidP="00CA24B8">
            <w:pPr>
              <w:adjustRightInd w:val="0"/>
              <w:ind w:firstLine="0"/>
              <w:rPr>
                <w:sz w:val="24"/>
                <w:szCs w:val="24"/>
              </w:rPr>
            </w:pPr>
            <w:r w:rsidRPr="00CA24B8">
              <w:rPr>
                <w:color w:val="000000"/>
                <w:sz w:val="24"/>
                <w:szCs w:val="24"/>
              </w:rPr>
              <w:t>Перечислите принципы образования в течение всей жизни, которыми Вы руководствовались во время прохождения учебной практики.</w:t>
            </w:r>
          </w:p>
        </w:tc>
      </w:tr>
      <w:tr w:rsidR="00CA24B8" w:rsidRPr="00CA24B8" w14:paraId="0C6345FD" w14:textId="77777777" w:rsidTr="009B1B35">
        <w:tc>
          <w:tcPr>
            <w:tcW w:w="2547" w:type="dxa"/>
            <w:shd w:val="clear" w:color="auto" w:fill="auto"/>
          </w:tcPr>
          <w:p w14:paraId="07DF29E8" w14:textId="77777777" w:rsidR="00AB601B" w:rsidRPr="00CA24B8" w:rsidRDefault="00AB601B" w:rsidP="00CA24B8">
            <w:pPr>
              <w:ind w:firstLine="0"/>
              <w:rPr>
                <w:sz w:val="24"/>
                <w:szCs w:val="24"/>
              </w:rPr>
            </w:pPr>
            <w:r w:rsidRPr="00CA24B8">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7371" w:type="dxa"/>
            <w:shd w:val="clear" w:color="auto" w:fill="auto"/>
          </w:tcPr>
          <w:p w14:paraId="17574D8D" w14:textId="7302F018" w:rsidR="00AB601B" w:rsidRPr="00CA24B8" w:rsidRDefault="00AB601B" w:rsidP="00CA24B8">
            <w:pPr>
              <w:shd w:val="clear" w:color="auto" w:fill="FFFFFF" w:themeFill="background1"/>
              <w:ind w:firstLine="0"/>
              <w:rPr>
                <w:i/>
                <w:iCs/>
                <w:color w:val="000000"/>
                <w:sz w:val="24"/>
                <w:szCs w:val="24"/>
              </w:rPr>
            </w:pPr>
            <w:r w:rsidRPr="00CA24B8">
              <w:rPr>
                <w:i/>
                <w:iCs/>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00321C8D">
              <w:rPr>
                <w:i/>
                <w:iCs/>
                <w:color w:val="000000"/>
                <w:sz w:val="24"/>
                <w:szCs w:val="24"/>
              </w:rPr>
              <w:t>.</w:t>
            </w:r>
          </w:p>
          <w:p w14:paraId="0B46CA68" w14:textId="77777777" w:rsidR="00AB601B" w:rsidRPr="00CA24B8" w:rsidRDefault="00AB601B" w:rsidP="00CA24B8">
            <w:pPr>
              <w:shd w:val="clear" w:color="auto" w:fill="FFFFFF" w:themeFill="background1"/>
              <w:ind w:firstLine="0"/>
              <w:rPr>
                <w:color w:val="000000"/>
                <w:sz w:val="24"/>
                <w:szCs w:val="24"/>
              </w:rPr>
            </w:pPr>
            <w:r w:rsidRPr="00CA24B8">
              <w:rPr>
                <w:color w:val="000000"/>
                <w:sz w:val="24"/>
                <w:szCs w:val="24"/>
              </w:rPr>
              <w:t>Задание</w:t>
            </w:r>
          </w:p>
          <w:p w14:paraId="35CFA364" w14:textId="6B4FF33C" w:rsidR="00AB601B" w:rsidRPr="00CA24B8" w:rsidRDefault="00AB601B" w:rsidP="00CA24B8">
            <w:pPr>
              <w:shd w:val="clear" w:color="auto" w:fill="FFFFFF" w:themeFill="background1"/>
              <w:ind w:firstLine="0"/>
              <w:rPr>
                <w:color w:val="000000"/>
                <w:sz w:val="24"/>
                <w:szCs w:val="24"/>
              </w:rPr>
            </w:pPr>
            <w:r w:rsidRPr="00CA24B8">
              <w:rPr>
                <w:color w:val="000000"/>
                <w:sz w:val="24"/>
                <w:szCs w:val="24"/>
              </w:rPr>
              <w:t xml:space="preserve">Приведите подходы и принципы организации взаимодействия между членами команды (структурного подразделения), которые применяются в организации – базе практики. </w:t>
            </w:r>
            <w:r w:rsidR="00023EA3" w:rsidRPr="00C7154A">
              <w:rPr>
                <w:color w:val="000000"/>
                <w:sz w:val="24"/>
                <w:szCs w:val="24"/>
              </w:rPr>
              <w:t xml:space="preserve">Приведите примеры программных средств, которые используются командой для коммуникации. </w:t>
            </w:r>
            <w:r w:rsidR="004671A6" w:rsidRPr="00C7154A">
              <w:rPr>
                <w:color w:val="000000"/>
                <w:sz w:val="24"/>
                <w:szCs w:val="24"/>
              </w:rPr>
              <w:t xml:space="preserve">Поясните, насколько целесообразно их использование в цифровой компании. </w:t>
            </w:r>
            <w:r w:rsidR="00023EA3" w:rsidRPr="00C7154A">
              <w:rPr>
                <w:color w:val="000000"/>
                <w:sz w:val="24"/>
                <w:szCs w:val="24"/>
              </w:rPr>
              <w:t>Укажите их преимущества и недостатки относительно</w:t>
            </w:r>
            <w:r w:rsidR="00023EA3">
              <w:rPr>
                <w:color w:val="000000"/>
                <w:sz w:val="24"/>
                <w:szCs w:val="24"/>
              </w:rPr>
              <w:t xml:space="preserve"> других решений данного класса.</w:t>
            </w:r>
            <w:r w:rsidR="004671A6">
              <w:rPr>
                <w:color w:val="000000"/>
                <w:sz w:val="24"/>
                <w:szCs w:val="24"/>
              </w:rPr>
              <w:t xml:space="preserve"> </w:t>
            </w:r>
          </w:p>
          <w:p w14:paraId="79BC0239" w14:textId="77777777" w:rsidR="00AB601B" w:rsidRPr="00CA24B8" w:rsidRDefault="00AB601B" w:rsidP="00CA24B8">
            <w:pPr>
              <w:shd w:val="clear" w:color="auto" w:fill="FFFFFF" w:themeFill="background1"/>
              <w:ind w:firstLine="0"/>
              <w:rPr>
                <w:color w:val="000000"/>
                <w:sz w:val="24"/>
                <w:szCs w:val="24"/>
              </w:rPr>
            </w:pPr>
          </w:p>
          <w:p w14:paraId="3CAE4F2D" w14:textId="2C848584" w:rsidR="00AB601B" w:rsidRPr="00CA24B8" w:rsidRDefault="00AB601B" w:rsidP="00CA24B8">
            <w:pPr>
              <w:shd w:val="clear" w:color="auto" w:fill="FFFFFF" w:themeFill="background1"/>
              <w:ind w:firstLine="0"/>
              <w:rPr>
                <w:i/>
                <w:iCs/>
                <w:color w:val="000000"/>
                <w:sz w:val="24"/>
                <w:szCs w:val="24"/>
              </w:rPr>
            </w:pPr>
            <w:r w:rsidRPr="00CA24B8">
              <w:rPr>
                <w:i/>
                <w:iCs/>
                <w:color w:val="000000"/>
                <w:sz w:val="24"/>
                <w:szCs w:val="24"/>
              </w:rPr>
              <w:t xml:space="preserve">2. Соблюдает этические нормы в межличностном </w:t>
            </w:r>
            <w:r w:rsidRPr="00CA24B8">
              <w:rPr>
                <w:i/>
                <w:iCs/>
                <w:color w:val="000000"/>
                <w:sz w:val="24"/>
                <w:szCs w:val="24"/>
              </w:rPr>
              <w:lastRenderedPageBreak/>
              <w:t>профессиональном общении</w:t>
            </w:r>
            <w:r w:rsidR="00321C8D">
              <w:rPr>
                <w:i/>
                <w:iCs/>
                <w:color w:val="000000"/>
                <w:sz w:val="24"/>
                <w:szCs w:val="24"/>
              </w:rPr>
              <w:t>.</w:t>
            </w:r>
          </w:p>
          <w:p w14:paraId="06203E9A" w14:textId="77777777" w:rsidR="00AB601B" w:rsidRPr="00CA24B8" w:rsidRDefault="00AB601B" w:rsidP="00CA24B8">
            <w:pPr>
              <w:shd w:val="clear" w:color="auto" w:fill="FFFFFF" w:themeFill="background1"/>
              <w:ind w:firstLine="0"/>
              <w:rPr>
                <w:color w:val="000000"/>
                <w:sz w:val="24"/>
                <w:szCs w:val="24"/>
              </w:rPr>
            </w:pPr>
            <w:r w:rsidRPr="00CA24B8">
              <w:rPr>
                <w:color w:val="000000"/>
                <w:sz w:val="24"/>
                <w:szCs w:val="24"/>
              </w:rPr>
              <w:t>Задание</w:t>
            </w:r>
          </w:p>
          <w:p w14:paraId="1E0E57D7" w14:textId="77777777" w:rsidR="00AB601B" w:rsidRPr="00CA24B8" w:rsidRDefault="00AB601B" w:rsidP="00CA24B8">
            <w:pPr>
              <w:shd w:val="clear" w:color="auto" w:fill="FFFFFF" w:themeFill="background1"/>
              <w:ind w:firstLine="0"/>
              <w:rPr>
                <w:color w:val="000000"/>
                <w:sz w:val="24"/>
                <w:szCs w:val="24"/>
              </w:rPr>
            </w:pPr>
            <w:r w:rsidRPr="00CA24B8">
              <w:rPr>
                <w:color w:val="000000"/>
                <w:sz w:val="24"/>
                <w:szCs w:val="24"/>
              </w:rPr>
              <w:t>Перечислите этические правила и нормы, которыми руководствовались Вы во время прохождения учебной практики.</w:t>
            </w:r>
          </w:p>
          <w:p w14:paraId="274C87EF" w14:textId="77777777" w:rsidR="00AB601B" w:rsidRPr="00CA24B8" w:rsidRDefault="00AB601B" w:rsidP="00CA24B8">
            <w:pPr>
              <w:shd w:val="clear" w:color="auto" w:fill="FFFFFF" w:themeFill="background1"/>
              <w:ind w:firstLine="0"/>
              <w:rPr>
                <w:color w:val="000000"/>
                <w:sz w:val="24"/>
                <w:szCs w:val="24"/>
              </w:rPr>
            </w:pPr>
          </w:p>
          <w:p w14:paraId="3E079179" w14:textId="07BE59B7" w:rsidR="00AB601B" w:rsidRPr="00CA24B8" w:rsidRDefault="00AB601B" w:rsidP="00CA24B8">
            <w:pPr>
              <w:adjustRightInd w:val="0"/>
              <w:ind w:firstLine="0"/>
              <w:rPr>
                <w:i/>
                <w:iCs/>
                <w:color w:val="000000"/>
                <w:sz w:val="24"/>
                <w:szCs w:val="24"/>
              </w:rPr>
            </w:pPr>
            <w:r w:rsidRPr="00CA24B8">
              <w:rPr>
                <w:i/>
                <w:iCs/>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r w:rsidR="00321C8D">
              <w:rPr>
                <w:i/>
                <w:iCs/>
                <w:color w:val="000000"/>
                <w:sz w:val="24"/>
                <w:szCs w:val="24"/>
              </w:rPr>
              <w:t>.</w:t>
            </w:r>
          </w:p>
          <w:p w14:paraId="4364AAE5" w14:textId="77777777" w:rsidR="00AB601B" w:rsidRPr="00CA24B8" w:rsidRDefault="00AB601B" w:rsidP="00CA24B8">
            <w:pPr>
              <w:adjustRightInd w:val="0"/>
              <w:ind w:firstLine="0"/>
              <w:rPr>
                <w:sz w:val="24"/>
                <w:szCs w:val="24"/>
              </w:rPr>
            </w:pPr>
            <w:r w:rsidRPr="00CA24B8">
              <w:rPr>
                <w:sz w:val="24"/>
                <w:szCs w:val="24"/>
              </w:rPr>
              <w:t>Задание</w:t>
            </w:r>
          </w:p>
          <w:p w14:paraId="07FCE82A" w14:textId="77777777" w:rsidR="00AB601B" w:rsidRPr="00CA24B8" w:rsidRDefault="00AB601B" w:rsidP="00CA24B8">
            <w:pPr>
              <w:adjustRightInd w:val="0"/>
              <w:ind w:firstLine="0"/>
              <w:rPr>
                <w:sz w:val="24"/>
                <w:szCs w:val="24"/>
              </w:rPr>
            </w:pPr>
            <w:r w:rsidRPr="00CA24B8">
              <w:rPr>
                <w:sz w:val="24"/>
                <w:szCs w:val="24"/>
              </w:rPr>
              <w:t>Какие особенности Вы наблюдали в поведении коллег во время прохождения практики, которые помогали достичь целей и задач в профессиональной деятельности. Приведите примеры и обоснуйте свой ответ.</w:t>
            </w:r>
          </w:p>
        </w:tc>
      </w:tr>
      <w:tr w:rsidR="00CA24B8" w:rsidRPr="00CA24B8" w14:paraId="6FA1B20D" w14:textId="77777777" w:rsidTr="009B1B35">
        <w:tc>
          <w:tcPr>
            <w:tcW w:w="2547" w:type="dxa"/>
            <w:shd w:val="clear" w:color="auto" w:fill="auto"/>
          </w:tcPr>
          <w:p w14:paraId="5780AD43" w14:textId="77777777" w:rsidR="00AB601B" w:rsidRPr="00CA24B8" w:rsidRDefault="00AB601B" w:rsidP="00CA24B8">
            <w:pPr>
              <w:ind w:firstLine="0"/>
              <w:rPr>
                <w:sz w:val="24"/>
                <w:szCs w:val="24"/>
              </w:rPr>
            </w:pPr>
            <w:r w:rsidRPr="00CA24B8">
              <w:rPr>
                <w:sz w:val="24"/>
                <w:szCs w:val="24"/>
              </w:rPr>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7371" w:type="dxa"/>
            <w:shd w:val="clear" w:color="auto" w:fill="auto"/>
          </w:tcPr>
          <w:p w14:paraId="7E83BF93" w14:textId="4552777A" w:rsidR="00AB601B" w:rsidRPr="00CA24B8" w:rsidRDefault="00AB601B" w:rsidP="00CA24B8">
            <w:pPr>
              <w:ind w:firstLine="0"/>
              <w:rPr>
                <w:i/>
                <w:iCs/>
                <w:sz w:val="24"/>
                <w:szCs w:val="24"/>
              </w:rPr>
            </w:pPr>
            <w:r w:rsidRPr="00CA24B8">
              <w:rPr>
                <w:i/>
                <w:iCs/>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321C8D">
              <w:rPr>
                <w:i/>
                <w:iCs/>
                <w:sz w:val="24"/>
                <w:szCs w:val="24"/>
              </w:rPr>
              <w:t>.</w:t>
            </w:r>
          </w:p>
          <w:p w14:paraId="1F595B3F" w14:textId="77777777" w:rsidR="00AB601B" w:rsidRPr="00CA24B8" w:rsidRDefault="00AB601B" w:rsidP="00CA24B8">
            <w:pPr>
              <w:ind w:firstLine="0"/>
              <w:rPr>
                <w:sz w:val="24"/>
                <w:szCs w:val="24"/>
              </w:rPr>
            </w:pPr>
            <w:r w:rsidRPr="00CA24B8">
              <w:rPr>
                <w:sz w:val="24"/>
                <w:szCs w:val="24"/>
              </w:rPr>
              <w:t>Задание</w:t>
            </w:r>
          </w:p>
          <w:p w14:paraId="420E48A4" w14:textId="0ACE6BD4" w:rsidR="00AB601B" w:rsidRPr="00C7154A" w:rsidRDefault="00AB601B" w:rsidP="00CA24B8">
            <w:pPr>
              <w:ind w:firstLine="0"/>
              <w:rPr>
                <w:sz w:val="24"/>
                <w:szCs w:val="24"/>
              </w:rPr>
            </w:pPr>
            <w:r w:rsidRPr="00C7154A">
              <w:rPr>
                <w:sz w:val="24"/>
                <w:szCs w:val="24"/>
              </w:rPr>
              <w:t xml:space="preserve">Схематично представьте структуру данных и информации, необходимых для решения поставленной задачи. Перечислите </w:t>
            </w:r>
            <w:r w:rsidR="00321C8D" w:rsidRPr="00C7154A">
              <w:rPr>
                <w:sz w:val="24"/>
                <w:szCs w:val="24"/>
              </w:rPr>
              <w:t xml:space="preserve">используемые </w:t>
            </w:r>
            <w:r w:rsidRPr="00C7154A">
              <w:rPr>
                <w:sz w:val="24"/>
                <w:szCs w:val="24"/>
              </w:rPr>
              <w:t xml:space="preserve">методы и </w:t>
            </w:r>
            <w:r w:rsidR="00321C8D" w:rsidRPr="00C7154A">
              <w:rPr>
                <w:sz w:val="24"/>
                <w:szCs w:val="24"/>
              </w:rPr>
              <w:t>ИТ-</w:t>
            </w:r>
            <w:r w:rsidRPr="00C7154A">
              <w:rPr>
                <w:sz w:val="24"/>
                <w:szCs w:val="24"/>
              </w:rPr>
              <w:t>инструменты ее сбора и обработки.</w:t>
            </w:r>
            <w:r w:rsidR="004671A6" w:rsidRPr="00C7154A">
              <w:rPr>
                <w:sz w:val="24"/>
                <w:szCs w:val="24"/>
              </w:rPr>
              <w:t xml:space="preserve"> Насколько данные методы и инструменты </w:t>
            </w:r>
            <w:r w:rsidR="009C66AF" w:rsidRPr="00C7154A">
              <w:rPr>
                <w:sz w:val="24"/>
                <w:szCs w:val="24"/>
              </w:rPr>
              <w:t>рекомендуются к применению в компании, функционирующей по цифровой бизнес-модели.</w:t>
            </w:r>
          </w:p>
          <w:p w14:paraId="3905A3BB" w14:textId="77777777" w:rsidR="00AB601B" w:rsidRPr="00C7154A" w:rsidRDefault="00AB601B" w:rsidP="00CA24B8">
            <w:pPr>
              <w:ind w:firstLine="0"/>
              <w:rPr>
                <w:sz w:val="24"/>
                <w:szCs w:val="24"/>
              </w:rPr>
            </w:pPr>
          </w:p>
          <w:p w14:paraId="286702D8" w14:textId="7720EDDF" w:rsidR="00AB601B" w:rsidRPr="00C7154A" w:rsidRDefault="00AB601B" w:rsidP="00CA24B8">
            <w:pPr>
              <w:ind w:firstLine="0"/>
              <w:rPr>
                <w:i/>
                <w:iCs/>
                <w:sz w:val="24"/>
                <w:szCs w:val="24"/>
              </w:rPr>
            </w:pPr>
            <w:r w:rsidRPr="00C7154A">
              <w:rPr>
                <w:i/>
                <w:iCs/>
                <w:sz w:val="24"/>
                <w:szCs w:val="24"/>
              </w:rPr>
              <w:t>2. Обосновывает сущность происходящего, выявляет закономерности, понимает природу вариабельности</w:t>
            </w:r>
            <w:r w:rsidR="00321C8D" w:rsidRPr="00C7154A">
              <w:rPr>
                <w:i/>
                <w:iCs/>
                <w:sz w:val="24"/>
                <w:szCs w:val="24"/>
              </w:rPr>
              <w:t>.</w:t>
            </w:r>
          </w:p>
          <w:p w14:paraId="12E4DE01" w14:textId="77777777" w:rsidR="00AB601B" w:rsidRPr="00C7154A" w:rsidRDefault="00AB601B" w:rsidP="00CA24B8">
            <w:pPr>
              <w:ind w:firstLine="0"/>
              <w:rPr>
                <w:sz w:val="24"/>
                <w:szCs w:val="24"/>
              </w:rPr>
            </w:pPr>
            <w:r w:rsidRPr="00C7154A">
              <w:rPr>
                <w:sz w:val="24"/>
                <w:szCs w:val="24"/>
              </w:rPr>
              <w:t>Задание</w:t>
            </w:r>
          </w:p>
          <w:p w14:paraId="7125956A" w14:textId="07862352" w:rsidR="00AB601B" w:rsidRPr="00CA24B8" w:rsidRDefault="00AB601B" w:rsidP="00CA24B8">
            <w:pPr>
              <w:ind w:firstLine="0"/>
              <w:rPr>
                <w:sz w:val="24"/>
                <w:szCs w:val="24"/>
              </w:rPr>
            </w:pPr>
            <w:r w:rsidRPr="00C7154A">
              <w:rPr>
                <w:sz w:val="24"/>
                <w:szCs w:val="24"/>
              </w:rPr>
              <w:t xml:space="preserve">Дайте обоснование текущего ландшафта ИС в исследуемой организации. </w:t>
            </w:r>
            <w:r w:rsidR="009C66AF" w:rsidRPr="00C7154A">
              <w:rPr>
                <w:sz w:val="24"/>
                <w:szCs w:val="24"/>
              </w:rPr>
              <w:t xml:space="preserve">Поясните, насколько данных ландшафт ИС характерен для цифровой компании. </w:t>
            </w:r>
            <w:r w:rsidRPr="00C7154A">
              <w:rPr>
                <w:sz w:val="24"/>
                <w:szCs w:val="24"/>
              </w:rPr>
              <w:t>Приведите варианты решения сложившейся проблемы.</w:t>
            </w:r>
          </w:p>
          <w:p w14:paraId="49E20788" w14:textId="77777777" w:rsidR="00AB601B" w:rsidRPr="00CA24B8" w:rsidRDefault="00AB601B" w:rsidP="00CA24B8">
            <w:pPr>
              <w:ind w:firstLine="0"/>
              <w:rPr>
                <w:sz w:val="24"/>
                <w:szCs w:val="24"/>
              </w:rPr>
            </w:pPr>
          </w:p>
          <w:p w14:paraId="7F47C857" w14:textId="1A6D88AC" w:rsidR="00AB601B" w:rsidRPr="00C7154A" w:rsidRDefault="00AB601B" w:rsidP="00CA24B8">
            <w:pPr>
              <w:ind w:firstLine="0"/>
              <w:rPr>
                <w:i/>
                <w:iCs/>
                <w:sz w:val="24"/>
                <w:szCs w:val="24"/>
              </w:rPr>
            </w:pPr>
            <w:r w:rsidRPr="00CA24B8">
              <w:rPr>
                <w:i/>
                <w:iCs/>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w:t>
            </w:r>
            <w:r w:rsidRPr="00C7154A">
              <w:rPr>
                <w:i/>
                <w:iCs/>
                <w:sz w:val="24"/>
                <w:szCs w:val="24"/>
              </w:rPr>
              <w:t>прикладное назначение классификационных групп</w:t>
            </w:r>
            <w:r w:rsidR="00321C8D" w:rsidRPr="00C7154A">
              <w:rPr>
                <w:i/>
                <w:iCs/>
                <w:sz w:val="24"/>
                <w:szCs w:val="24"/>
              </w:rPr>
              <w:t>.</w:t>
            </w:r>
          </w:p>
          <w:p w14:paraId="7FDDACEF" w14:textId="77777777" w:rsidR="00AB601B" w:rsidRPr="00C7154A" w:rsidRDefault="00AB601B" w:rsidP="00CA24B8">
            <w:pPr>
              <w:ind w:firstLine="0"/>
              <w:rPr>
                <w:sz w:val="24"/>
                <w:szCs w:val="24"/>
              </w:rPr>
            </w:pPr>
            <w:r w:rsidRPr="00C7154A">
              <w:rPr>
                <w:sz w:val="24"/>
                <w:szCs w:val="24"/>
              </w:rPr>
              <w:t>Задание</w:t>
            </w:r>
          </w:p>
          <w:p w14:paraId="76404C6D" w14:textId="7C70E82C" w:rsidR="00AB601B" w:rsidRPr="00C7154A" w:rsidRDefault="00AB601B" w:rsidP="00CA24B8">
            <w:pPr>
              <w:ind w:firstLine="0"/>
              <w:rPr>
                <w:sz w:val="24"/>
                <w:szCs w:val="24"/>
              </w:rPr>
            </w:pPr>
            <w:r w:rsidRPr="00C7154A">
              <w:rPr>
                <w:sz w:val="24"/>
                <w:szCs w:val="24"/>
              </w:rPr>
              <w:t>Перечислите критерии классификации процессов в исследуемой организации. Укажите какими общими свойствами обладают процессы каждого выделенного класса.</w:t>
            </w:r>
            <w:r w:rsidR="009C66AF" w:rsidRPr="00C7154A">
              <w:rPr>
                <w:sz w:val="24"/>
                <w:szCs w:val="24"/>
              </w:rPr>
              <w:t xml:space="preserve"> Обоснуйте целесообразность применения данных критериев для анализа архитектуры процессов цифровой компании.</w:t>
            </w:r>
          </w:p>
          <w:p w14:paraId="1BC0D854" w14:textId="77777777" w:rsidR="00AB601B" w:rsidRPr="00C7154A" w:rsidRDefault="00AB601B" w:rsidP="00CA24B8">
            <w:pPr>
              <w:ind w:firstLine="0"/>
              <w:rPr>
                <w:sz w:val="24"/>
                <w:szCs w:val="24"/>
              </w:rPr>
            </w:pPr>
          </w:p>
          <w:p w14:paraId="5037C331" w14:textId="12B08F13" w:rsidR="00AB601B" w:rsidRPr="00CA24B8" w:rsidRDefault="00AB601B" w:rsidP="00CA24B8">
            <w:pPr>
              <w:ind w:firstLine="0"/>
              <w:rPr>
                <w:i/>
                <w:iCs/>
                <w:sz w:val="24"/>
                <w:szCs w:val="24"/>
              </w:rPr>
            </w:pPr>
            <w:r w:rsidRPr="00C7154A">
              <w:rPr>
                <w:i/>
                <w:iCs/>
                <w:sz w:val="24"/>
                <w:szCs w:val="24"/>
              </w:rPr>
              <w:t>4. Грамотно, логично, аргументировано формирует собственные суждения и оценки. Отличает факты от мнений, интерпретаций, оценок и т.</w:t>
            </w:r>
            <w:r w:rsidRPr="00CA24B8">
              <w:rPr>
                <w:i/>
                <w:iCs/>
                <w:sz w:val="24"/>
                <w:szCs w:val="24"/>
              </w:rPr>
              <w:t>д. в рассуждениях других участников деятельности</w:t>
            </w:r>
            <w:r w:rsidR="00321C8D">
              <w:rPr>
                <w:i/>
                <w:iCs/>
                <w:sz w:val="24"/>
                <w:szCs w:val="24"/>
              </w:rPr>
              <w:t>.</w:t>
            </w:r>
          </w:p>
          <w:p w14:paraId="0647FCE1" w14:textId="77777777" w:rsidR="00AB601B" w:rsidRPr="00CA24B8" w:rsidRDefault="00AB601B" w:rsidP="00CA24B8">
            <w:pPr>
              <w:ind w:firstLine="0"/>
              <w:rPr>
                <w:sz w:val="24"/>
                <w:szCs w:val="24"/>
              </w:rPr>
            </w:pPr>
            <w:r w:rsidRPr="00CA24B8">
              <w:rPr>
                <w:sz w:val="24"/>
                <w:szCs w:val="24"/>
              </w:rPr>
              <w:t>Задание</w:t>
            </w:r>
          </w:p>
          <w:p w14:paraId="12BD018F" w14:textId="69461AD4" w:rsidR="00AB601B" w:rsidRPr="00CA24B8" w:rsidRDefault="00AB601B" w:rsidP="00CA24B8">
            <w:pPr>
              <w:ind w:firstLine="0"/>
              <w:rPr>
                <w:sz w:val="24"/>
                <w:szCs w:val="24"/>
              </w:rPr>
            </w:pPr>
            <w:r w:rsidRPr="00CA24B8">
              <w:rPr>
                <w:sz w:val="24"/>
                <w:szCs w:val="24"/>
              </w:rPr>
              <w:t>Приведите аргументы в пользу сформированного видения текущей ситуации в исследуемом сегмента ИТ-рынка. Укажите факты, позволяющие считать данное видение объективным.</w:t>
            </w:r>
            <w:r w:rsidR="00084056">
              <w:rPr>
                <w:sz w:val="24"/>
                <w:szCs w:val="24"/>
              </w:rPr>
              <w:t xml:space="preserve"> </w:t>
            </w:r>
          </w:p>
          <w:p w14:paraId="77F178CD" w14:textId="77777777" w:rsidR="00AB601B" w:rsidRPr="00CA24B8" w:rsidRDefault="00AB601B" w:rsidP="00CA24B8">
            <w:pPr>
              <w:ind w:firstLine="0"/>
              <w:rPr>
                <w:sz w:val="24"/>
                <w:szCs w:val="24"/>
              </w:rPr>
            </w:pPr>
          </w:p>
          <w:p w14:paraId="05B456F9" w14:textId="3E27A9F9" w:rsidR="00AB601B" w:rsidRPr="00CA24B8" w:rsidRDefault="00AB601B" w:rsidP="00CA24B8">
            <w:pPr>
              <w:adjustRightInd w:val="0"/>
              <w:ind w:firstLine="0"/>
              <w:rPr>
                <w:i/>
                <w:iCs/>
                <w:sz w:val="24"/>
                <w:szCs w:val="24"/>
              </w:rPr>
            </w:pPr>
            <w:r w:rsidRPr="00CA24B8">
              <w:rPr>
                <w:i/>
                <w:iCs/>
                <w:sz w:val="24"/>
                <w:szCs w:val="24"/>
              </w:rPr>
              <w:lastRenderedPageBreak/>
              <w:t>5. Аргументированно и логично представляет свою точку зрения посредством и на основе системного описания</w:t>
            </w:r>
            <w:r w:rsidR="00321C8D">
              <w:rPr>
                <w:i/>
                <w:iCs/>
                <w:sz w:val="24"/>
                <w:szCs w:val="24"/>
              </w:rPr>
              <w:t>.</w:t>
            </w:r>
          </w:p>
          <w:p w14:paraId="727943BA" w14:textId="77777777" w:rsidR="00AB601B" w:rsidRPr="00CA24B8" w:rsidRDefault="00AB601B" w:rsidP="00CA24B8">
            <w:pPr>
              <w:adjustRightInd w:val="0"/>
              <w:ind w:firstLine="0"/>
              <w:rPr>
                <w:sz w:val="24"/>
                <w:szCs w:val="24"/>
              </w:rPr>
            </w:pPr>
            <w:r w:rsidRPr="00CA24B8">
              <w:rPr>
                <w:sz w:val="24"/>
                <w:szCs w:val="24"/>
              </w:rPr>
              <w:t>Задание</w:t>
            </w:r>
          </w:p>
          <w:p w14:paraId="31283C65" w14:textId="77777777" w:rsidR="00AB601B" w:rsidRPr="00CA24B8" w:rsidRDefault="00AB601B" w:rsidP="00CA24B8">
            <w:pPr>
              <w:adjustRightInd w:val="0"/>
              <w:ind w:firstLine="0"/>
              <w:rPr>
                <w:sz w:val="24"/>
                <w:szCs w:val="24"/>
              </w:rPr>
            </w:pPr>
            <w:r w:rsidRPr="00CA24B8">
              <w:rPr>
                <w:sz w:val="24"/>
                <w:szCs w:val="24"/>
              </w:rPr>
              <w:t>Схематично представьте логику Вашего рассуждения при исследовании предметной области. Приведите аргументы для подтверждения актуальности представленной информации.</w:t>
            </w:r>
          </w:p>
        </w:tc>
      </w:tr>
      <w:tr w:rsidR="00CA24B8" w:rsidRPr="00CA24B8" w14:paraId="225CB682" w14:textId="77777777" w:rsidTr="009B1B35">
        <w:tc>
          <w:tcPr>
            <w:tcW w:w="2547" w:type="dxa"/>
            <w:shd w:val="clear" w:color="auto" w:fill="auto"/>
          </w:tcPr>
          <w:p w14:paraId="293881E1" w14:textId="77777777" w:rsidR="00AB601B" w:rsidRPr="00CA24B8" w:rsidRDefault="00AB601B" w:rsidP="00CA24B8">
            <w:pPr>
              <w:ind w:firstLine="0"/>
              <w:rPr>
                <w:sz w:val="24"/>
                <w:szCs w:val="24"/>
              </w:rPr>
            </w:pPr>
            <w:r w:rsidRPr="00CA24B8">
              <w:rPr>
                <w:sz w:val="24"/>
                <w:szCs w:val="24"/>
              </w:rPr>
              <w:lastRenderedPageBreak/>
              <w:t>Способность к постановке целей и задач исследований, выбору оптимальных путей и методов достижения (УК-11)</w:t>
            </w:r>
          </w:p>
        </w:tc>
        <w:tc>
          <w:tcPr>
            <w:tcW w:w="7371" w:type="dxa"/>
            <w:shd w:val="clear" w:color="auto" w:fill="auto"/>
          </w:tcPr>
          <w:p w14:paraId="77DB509A" w14:textId="77777777" w:rsidR="00AB601B" w:rsidRPr="00CA24B8" w:rsidRDefault="00AB601B" w:rsidP="00CA24B8">
            <w:pPr>
              <w:ind w:firstLine="0"/>
              <w:rPr>
                <w:i/>
                <w:iCs/>
                <w:sz w:val="24"/>
                <w:szCs w:val="24"/>
              </w:rPr>
            </w:pPr>
            <w:r w:rsidRPr="00CA24B8">
              <w:rPr>
                <w:i/>
                <w:iCs/>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3B0292B" w14:textId="5E1C7EBE" w:rsidR="00AB601B" w:rsidRPr="00CA24B8" w:rsidRDefault="00AB601B" w:rsidP="00CA24B8">
            <w:pPr>
              <w:ind w:firstLine="0"/>
              <w:rPr>
                <w:sz w:val="24"/>
                <w:szCs w:val="24"/>
              </w:rPr>
            </w:pPr>
            <w:r w:rsidRPr="00CA24B8">
              <w:rPr>
                <w:sz w:val="24"/>
                <w:szCs w:val="24"/>
              </w:rPr>
              <w:t>Задание</w:t>
            </w:r>
          </w:p>
          <w:p w14:paraId="08282EF7" w14:textId="77777777" w:rsidR="00AB601B" w:rsidRPr="00CA24B8" w:rsidRDefault="00AB601B" w:rsidP="00CA24B8">
            <w:pPr>
              <w:adjustRightInd w:val="0"/>
              <w:ind w:firstLine="0"/>
              <w:rPr>
                <w:sz w:val="24"/>
                <w:szCs w:val="24"/>
              </w:rPr>
            </w:pPr>
            <w:r w:rsidRPr="00CA24B8">
              <w:rPr>
                <w:sz w:val="24"/>
                <w:szCs w:val="24"/>
              </w:rPr>
              <w:t>Приведите источники информации, на которые Вы опирались при описании проблемной ситуации.</w:t>
            </w:r>
          </w:p>
          <w:p w14:paraId="089E7321" w14:textId="77777777" w:rsidR="00AB601B" w:rsidRPr="00CA24B8" w:rsidRDefault="00AB601B" w:rsidP="00CA24B8">
            <w:pPr>
              <w:pStyle w:val="a5"/>
              <w:ind w:left="0" w:firstLine="0"/>
              <w:rPr>
                <w:sz w:val="24"/>
                <w:szCs w:val="24"/>
              </w:rPr>
            </w:pPr>
          </w:p>
          <w:p w14:paraId="41B371B6" w14:textId="4EBC2B07" w:rsidR="00AB601B" w:rsidRPr="00CA24B8" w:rsidRDefault="00AB601B" w:rsidP="00CA24B8">
            <w:pPr>
              <w:ind w:firstLine="0"/>
              <w:rPr>
                <w:i/>
                <w:iCs/>
                <w:sz w:val="24"/>
                <w:szCs w:val="24"/>
              </w:rPr>
            </w:pPr>
            <w:r w:rsidRPr="00CA24B8">
              <w:rPr>
                <w:i/>
                <w:iCs/>
                <w:sz w:val="24"/>
                <w:szCs w:val="24"/>
              </w:rPr>
              <w:t>2. Обосновывает системную формулировку цели и постановку задачи управления</w:t>
            </w:r>
            <w:r w:rsidR="00321C8D">
              <w:rPr>
                <w:i/>
                <w:iCs/>
                <w:sz w:val="24"/>
                <w:szCs w:val="24"/>
              </w:rPr>
              <w:t>.</w:t>
            </w:r>
          </w:p>
          <w:p w14:paraId="1C1E19DA" w14:textId="77777777" w:rsidR="00AB601B" w:rsidRPr="00CA24B8" w:rsidRDefault="00AB601B" w:rsidP="00CA24B8">
            <w:pPr>
              <w:ind w:firstLine="0"/>
              <w:rPr>
                <w:sz w:val="24"/>
                <w:szCs w:val="24"/>
              </w:rPr>
            </w:pPr>
            <w:r w:rsidRPr="00CA24B8">
              <w:rPr>
                <w:sz w:val="24"/>
                <w:szCs w:val="24"/>
              </w:rPr>
              <w:t>Задание</w:t>
            </w:r>
          </w:p>
          <w:p w14:paraId="49D285A7" w14:textId="348F33A0" w:rsidR="00AB601B" w:rsidRPr="00CA24B8" w:rsidRDefault="00AB601B" w:rsidP="00CA24B8">
            <w:pPr>
              <w:ind w:firstLine="0"/>
              <w:rPr>
                <w:sz w:val="24"/>
                <w:szCs w:val="24"/>
              </w:rPr>
            </w:pPr>
            <w:r w:rsidRPr="00CA24B8">
              <w:rPr>
                <w:sz w:val="24"/>
                <w:szCs w:val="24"/>
              </w:rPr>
              <w:t>Схематично представьте структуру целей и задач объекта исследования так, чтобы было понятно обоснование поставленной задачи управления.</w:t>
            </w:r>
            <w:r w:rsidR="00321C8D">
              <w:rPr>
                <w:sz w:val="24"/>
                <w:szCs w:val="24"/>
              </w:rPr>
              <w:t xml:space="preserve"> Обоснуйте выбор программного продукта для формализации данной информации.</w:t>
            </w:r>
          </w:p>
          <w:p w14:paraId="2C5E401F" w14:textId="77777777" w:rsidR="00AB601B" w:rsidRPr="00CA24B8" w:rsidRDefault="00AB601B" w:rsidP="00CA24B8">
            <w:pPr>
              <w:ind w:firstLine="0"/>
              <w:rPr>
                <w:sz w:val="24"/>
                <w:szCs w:val="24"/>
              </w:rPr>
            </w:pPr>
          </w:p>
          <w:p w14:paraId="36CEA0AE" w14:textId="53AE9C6B" w:rsidR="00AB601B" w:rsidRPr="00CA24B8" w:rsidRDefault="00AB601B" w:rsidP="00CA24B8">
            <w:pPr>
              <w:ind w:firstLine="0"/>
              <w:rPr>
                <w:i/>
                <w:iCs/>
                <w:sz w:val="24"/>
                <w:szCs w:val="24"/>
              </w:rPr>
            </w:pPr>
            <w:r w:rsidRPr="00CA24B8">
              <w:rPr>
                <w:i/>
                <w:iCs/>
                <w:sz w:val="24"/>
                <w:szCs w:val="24"/>
              </w:rPr>
              <w:t>3. Взвешенно и системно подходит к анализу ситуации, формулировке критериев и условий выбора</w:t>
            </w:r>
            <w:r w:rsidR="00321C8D">
              <w:rPr>
                <w:i/>
                <w:iCs/>
                <w:sz w:val="24"/>
                <w:szCs w:val="24"/>
              </w:rPr>
              <w:t>.</w:t>
            </w:r>
          </w:p>
          <w:p w14:paraId="2FF70EA0" w14:textId="77777777" w:rsidR="00AB601B" w:rsidRPr="00CA24B8" w:rsidRDefault="00AB601B" w:rsidP="00CA24B8">
            <w:pPr>
              <w:ind w:firstLine="0"/>
              <w:rPr>
                <w:sz w:val="24"/>
                <w:szCs w:val="24"/>
              </w:rPr>
            </w:pPr>
            <w:r w:rsidRPr="00CA24B8">
              <w:rPr>
                <w:sz w:val="24"/>
                <w:szCs w:val="24"/>
              </w:rPr>
              <w:t>Задание</w:t>
            </w:r>
          </w:p>
          <w:p w14:paraId="33F8DAAE" w14:textId="77777777" w:rsidR="00AB601B" w:rsidRPr="00CA24B8" w:rsidRDefault="00AB601B" w:rsidP="00CA24B8">
            <w:pPr>
              <w:ind w:firstLine="0"/>
              <w:rPr>
                <w:sz w:val="24"/>
                <w:szCs w:val="24"/>
              </w:rPr>
            </w:pPr>
            <w:r w:rsidRPr="00CA24B8">
              <w:rPr>
                <w:sz w:val="24"/>
                <w:szCs w:val="24"/>
              </w:rPr>
              <w:t>Приведите критерии, которые учитывались при выборе методов и инструментов анализа текущей ситуации в исследуемой компании. Обоснуйте выбор именно этих критериев.</w:t>
            </w:r>
          </w:p>
          <w:p w14:paraId="6CEA14C8" w14:textId="77777777" w:rsidR="00AB601B" w:rsidRPr="00CA24B8" w:rsidRDefault="00AB601B" w:rsidP="00CA24B8">
            <w:pPr>
              <w:ind w:firstLine="0"/>
              <w:rPr>
                <w:i/>
                <w:iCs/>
                <w:sz w:val="24"/>
                <w:szCs w:val="24"/>
              </w:rPr>
            </w:pPr>
          </w:p>
          <w:p w14:paraId="6B2C391C" w14:textId="77777777" w:rsidR="00AB601B" w:rsidRPr="00CA24B8" w:rsidRDefault="00AB601B" w:rsidP="00CA24B8">
            <w:pPr>
              <w:ind w:firstLine="0"/>
              <w:rPr>
                <w:i/>
                <w:iCs/>
                <w:sz w:val="24"/>
                <w:szCs w:val="24"/>
              </w:rPr>
            </w:pPr>
            <w:r w:rsidRPr="00CA24B8">
              <w:rPr>
                <w:i/>
                <w:iCs/>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1A97DC23" w14:textId="77777777" w:rsidR="00AB601B" w:rsidRPr="00CA24B8" w:rsidRDefault="00AB601B" w:rsidP="00CA24B8">
            <w:pPr>
              <w:ind w:firstLine="0"/>
              <w:rPr>
                <w:sz w:val="24"/>
                <w:szCs w:val="24"/>
              </w:rPr>
            </w:pPr>
            <w:r w:rsidRPr="00CA24B8">
              <w:rPr>
                <w:sz w:val="24"/>
                <w:szCs w:val="24"/>
              </w:rPr>
              <w:t>Задание</w:t>
            </w:r>
          </w:p>
          <w:p w14:paraId="4EE4F305" w14:textId="77777777" w:rsidR="00AB601B" w:rsidRPr="00CA24B8" w:rsidRDefault="00AB601B" w:rsidP="00CA24B8">
            <w:pPr>
              <w:ind w:firstLine="0"/>
              <w:rPr>
                <w:sz w:val="24"/>
                <w:szCs w:val="24"/>
              </w:rPr>
            </w:pPr>
            <w:r w:rsidRPr="00CA24B8">
              <w:rPr>
                <w:sz w:val="24"/>
                <w:szCs w:val="24"/>
              </w:rPr>
              <w:t xml:space="preserve">Перечислите альтернативные подходы, которые были проанализированы в ходе выбора пути решения проблемы. Укажите причины, по которым данные подходы хуже предложенного варианта. </w:t>
            </w:r>
          </w:p>
          <w:p w14:paraId="404BEB85" w14:textId="77777777" w:rsidR="00AB601B" w:rsidRPr="00CA24B8" w:rsidRDefault="00AB601B" w:rsidP="00CA24B8">
            <w:pPr>
              <w:ind w:firstLine="0"/>
              <w:rPr>
                <w:i/>
                <w:iCs/>
                <w:sz w:val="24"/>
                <w:szCs w:val="24"/>
              </w:rPr>
            </w:pPr>
          </w:p>
          <w:p w14:paraId="3B972BF4" w14:textId="77777777" w:rsidR="00AB601B" w:rsidRPr="00CA24B8" w:rsidRDefault="00AB601B" w:rsidP="00CA24B8">
            <w:pPr>
              <w:ind w:firstLine="0"/>
              <w:rPr>
                <w:i/>
                <w:iCs/>
                <w:sz w:val="24"/>
                <w:szCs w:val="24"/>
              </w:rPr>
            </w:pPr>
            <w:r w:rsidRPr="00CA24B8">
              <w:rPr>
                <w:i/>
                <w:iCs/>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17DF2ED" w14:textId="77777777" w:rsidR="00AB601B" w:rsidRPr="00CA24B8" w:rsidRDefault="00AB601B" w:rsidP="00CA24B8">
            <w:pPr>
              <w:ind w:firstLine="0"/>
              <w:rPr>
                <w:sz w:val="24"/>
                <w:szCs w:val="24"/>
              </w:rPr>
            </w:pPr>
            <w:r w:rsidRPr="00CA24B8">
              <w:rPr>
                <w:sz w:val="24"/>
                <w:szCs w:val="24"/>
              </w:rPr>
              <w:t>Задание</w:t>
            </w:r>
          </w:p>
          <w:p w14:paraId="47DD4C48" w14:textId="77777777" w:rsidR="00AB601B" w:rsidRPr="00CA24B8" w:rsidRDefault="00AB601B" w:rsidP="00CA24B8">
            <w:pPr>
              <w:ind w:firstLine="0"/>
              <w:rPr>
                <w:sz w:val="24"/>
                <w:szCs w:val="24"/>
              </w:rPr>
            </w:pPr>
            <w:r w:rsidRPr="00CA24B8">
              <w:rPr>
                <w:sz w:val="24"/>
                <w:szCs w:val="24"/>
              </w:rPr>
              <w:t>Укажите, какие процедуры (целеполагание, декомпозиция, агрегирование, анализ, синтез) были выполнены в ходе решения поставленных задач и подготовки отчета. Приведите конкретный пример применения.</w:t>
            </w:r>
          </w:p>
          <w:p w14:paraId="0FC44C5D" w14:textId="77777777" w:rsidR="00AB601B" w:rsidRPr="00CA24B8" w:rsidRDefault="00AB601B" w:rsidP="00CA24B8">
            <w:pPr>
              <w:ind w:firstLine="0"/>
              <w:rPr>
                <w:i/>
                <w:iCs/>
                <w:sz w:val="24"/>
                <w:szCs w:val="24"/>
              </w:rPr>
            </w:pPr>
          </w:p>
          <w:p w14:paraId="78B235F7" w14:textId="77777777" w:rsidR="00AB601B" w:rsidRPr="00CA24B8" w:rsidRDefault="00AB601B" w:rsidP="00CA24B8">
            <w:pPr>
              <w:adjustRightInd w:val="0"/>
              <w:ind w:firstLine="0"/>
              <w:rPr>
                <w:i/>
                <w:iCs/>
                <w:sz w:val="24"/>
                <w:szCs w:val="24"/>
              </w:rPr>
            </w:pPr>
            <w:r w:rsidRPr="00CA24B8">
              <w:rPr>
                <w:i/>
                <w:iCs/>
                <w:sz w:val="24"/>
                <w:szCs w:val="24"/>
              </w:rPr>
              <w:t>6. Логично, последовательно и убедительно излагает в отчете цели, задачи, теорию и методологию исследования, результаты и выводы</w:t>
            </w:r>
          </w:p>
          <w:p w14:paraId="67CD4F0C" w14:textId="77777777" w:rsidR="00AB601B" w:rsidRPr="00CA24B8" w:rsidRDefault="00AB601B" w:rsidP="00CA24B8">
            <w:pPr>
              <w:ind w:firstLine="0"/>
              <w:rPr>
                <w:sz w:val="24"/>
                <w:szCs w:val="24"/>
              </w:rPr>
            </w:pPr>
            <w:r w:rsidRPr="00CA24B8">
              <w:rPr>
                <w:sz w:val="24"/>
                <w:szCs w:val="24"/>
              </w:rPr>
              <w:t>Задание</w:t>
            </w:r>
          </w:p>
          <w:p w14:paraId="4A5E6530" w14:textId="77777777" w:rsidR="00AB601B" w:rsidRPr="00CA24B8" w:rsidRDefault="00AB601B" w:rsidP="00CA24B8">
            <w:pPr>
              <w:ind w:firstLine="0"/>
              <w:rPr>
                <w:sz w:val="24"/>
                <w:szCs w:val="24"/>
              </w:rPr>
            </w:pPr>
            <w:r w:rsidRPr="00CA24B8">
              <w:rPr>
                <w:sz w:val="24"/>
                <w:szCs w:val="24"/>
              </w:rPr>
              <w:t xml:space="preserve">Разработайте презентацию, демонстрирующую взаимосвязь между целями и задачами учебной практики, теоретическими исследованиями и достигнутыми результатами. </w:t>
            </w:r>
          </w:p>
        </w:tc>
      </w:tr>
    </w:tbl>
    <w:p w14:paraId="0FFFEB71" w14:textId="77777777" w:rsidR="00125B38" w:rsidRDefault="00125B38" w:rsidP="00AB601B">
      <w:pPr>
        <w:spacing w:line="276" w:lineRule="auto"/>
        <w:ind w:firstLine="708"/>
        <w:rPr>
          <w:rFonts w:eastAsia="Calibri"/>
          <w:bCs/>
          <w:szCs w:val="28"/>
          <w:lang w:eastAsia="en-US"/>
        </w:rPr>
      </w:pPr>
    </w:p>
    <w:p w14:paraId="786FF209" w14:textId="7718DDBF" w:rsidR="00AB601B" w:rsidRPr="005C060F" w:rsidRDefault="00AB601B" w:rsidP="00AB601B">
      <w:pPr>
        <w:spacing w:line="276" w:lineRule="auto"/>
        <w:ind w:firstLine="708"/>
        <w:rPr>
          <w:rFonts w:eastAsia="Calibri"/>
          <w:bCs/>
          <w:szCs w:val="28"/>
          <w:lang w:eastAsia="en-US"/>
        </w:rPr>
      </w:pPr>
      <w:r>
        <w:rPr>
          <w:rFonts w:eastAsia="Calibri"/>
          <w:bCs/>
          <w:szCs w:val="28"/>
          <w:lang w:eastAsia="en-US"/>
        </w:rPr>
        <w:t>Оценка</w:t>
      </w:r>
      <w:r w:rsidRPr="005C060F">
        <w:rPr>
          <w:rFonts w:eastAsia="Calibri"/>
          <w:bCs/>
          <w:szCs w:val="28"/>
          <w:lang w:eastAsia="en-US"/>
        </w:rPr>
        <w:t xml:space="preserve"> уровня </w:t>
      </w:r>
      <w:proofErr w:type="spellStart"/>
      <w:r w:rsidRPr="005C060F">
        <w:rPr>
          <w:rFonts w:eastAsia="Calibri"/>
          <w:bCs/>
          <w:szCs w:val="28"/>
          <w:lang w:eastAsia="en-US"/>
        </w:rPr>
        <w:t>сформированности</w:t>
      </w:r>
      <w:proofErr w:type="spellEnd"/>
      <w:r w:rsidRPr="005C060F">
        <w:rPr>
          <w:rFonts w:eastAsia="Calibri"/>
          <w:bCs/>
          <w:szCs w:val="28"/>
          <w:lang w:eastAsia="en-US"/>
        </w:rPr>
        <w:t xml:space="preserve"> компетенций осуществляется на </w:t>
      </w:r>
      <w:r>
        <w:rPr>
          <w:rFonts w:eastAsia="Calibri"/>
          <w:bCs/>
          <w:szCs w:val="28"/>
          <w:lang w:eastAsia="en-US"/>
        </w:rPr>
        <w:t xml:space="preserve">основании </w:t>
      </w:r>
      <w:r w:rsidRPr="005C060F">
        <w:rPr>
          <w:rFonts w:eastAsia="Calibri"/>
          <w:bCs/>
          <w:szCs w:val="28"/>
          <w:lang w:eastAsia="en-US"/>
        </w:rPr>
        <w:t>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Pr>
          <w:rFonts w:eastAsia="Calibri"/>
          <w:bCs/>
          <w:szCs w:val="28"/>
          <w:lang w:eastAsia="en-US"/>
        </w:rPr>
        <w:t>.</w:t>
      </w:r>
    </w:p>
    <w:p w14:paraId="4B54C3CE" w14:textId="77777777" w:rsidR="00D42470" w:rsidRDefault="00D42470" w:rsidP="00D42470">
      <w:pPr>
        <w:ind w:firstLine="0"/>
        <w:rPr>
          <w:b/>
          <w:bCs/>
        </w:rPr>
      </w:pPr>
    </w:p>
    <w:p w14:paraId="2FAB313B" w14:textId="2B116459" w:rsidR="00D42470" w:rsidRPr="00D42470" w:rsidRDefault="003A6BD1" w:rsidP="00D42470">
      <w:pPr>
        <w:ind w:firstLine="0"/>
        <w:rPr>
          <w:b/>
          <w:bCs/>
        </w:rPr>
      </w:pPr>
      <w:r>
        <w:rPr>
          <w:b/>
          <w:bCs/>
        </w:rPr>
        <w:t>9</w:t>
      </w:r>
      <w:r w:rsidR="00D42470" w:rsidRPr="00C07DCB">
        <w:rPr>
          <w:b/>
          <w:bCs/>
        </w:rPr>
        <w:t>. Перечень учебной литературы и ресурсов сети «Интернет», необходимых для проведения практики</w:t>
      </w:r>
    </w:p>
    <w:p w14:paraId="6ACF4A7A" w14:textId="23E552EE" w:rsidR="00C3606C" w:rsidRPr="00B10C44" w:rsidRDefault="00C3606C" w:rsidP="009B1B35">
      <w:pPr>
        <w:jc w:val="center"/>
        <w:rPr>
          <w:b/>
          <w:bCs/>
          <w:i/>
          <w:szCs w:val="28"/>
        </w:rPr>
      </w:pPr>
      <w:r w:rsidRPr="00B10C44">
        <w:rPr>
          <w:b/>
          <w:bCs/>
          <w:i/>
          <w:szCs w:val="28"/>
        </w:rPr>
        <w:t>Нормативные документы и стандарты</w:t>
      </w:r>
    </w:p>
    <w:p w14:paraId="2D690F1A" w14:textId="77777777" w:rsidR="00C3606C" w:rsidRPr="00DC6C94" w:rsidRDefault="00C3606C" w:rsidP="00C3606C">
      <w:pPr>
        <w:pStyle w:val="a5"/>
        <w:numPr>
          <w:ilvl w:val="0"/>
          <w:numId w:val="4"/>
        </w:numPr>
      </w:pPr>
      <w:r w:rsidRPr="00DC6C94">
        <w:t>«Об информации, информационных технологиях и о защите информации» N 149-ФЗ.</w:t>
      </w:r>
    </w:p>
    <w:p w14:paraId="327517C3" w14:textId="77777777" w:rsidR="00C3606C" w:rsidRPr="00DC6C94" w:rsidRDefault="00C3606C" w:rsidP="00C3606C">
      <w:pPr>
        <w:pStyle w:val="a5"/>
        <w:numPr>
          <w:ilvl w:val="0"/>
          <w:numId w:val="4"/>
        </w:numPr>
      </w:pPr>
      <w:r w:rsidRPr="00DC6C94">
        <w:t>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w:t>
      </w:r>
    </w:p>
    <w:p w14:paraId="511D59F9" w14:textId="77777777" w:rsidR="00C3606C" w:rsidRPr="00DC6C94" w:rsidRDefault="00C3606C" w:rsidP="00C3606C">
      <w:pPr>
        <w:pStyle w:val="a5"/>
        <w:numPr>
          <w:ilvl w:val="0"/>
          <w:numId w:val="4"/>
        </w:numPr>
      </w:pPr>
      <w:r w:rsidRPr="00DC6C94">
        <w:t>Государственная программа Российской Федерации «Цифровая экономика Российской Федерации». Распоряжение Правительства Российской Федерации от 28.07.2018 № 1632-р.</w:t>
      </w:r>
    </w:p>
    <w:p w14:paraId="6E117FE5" w14:textId="77777777" w:rsidR="00C3606C" w:rsidRDefault="00C3606C" w:rsidP="00C3606C">
      <w:pPr>
        <w:pStyle w:val="a5"/>
        <w:numPr>
          <w:ilvl w:val="0"/>
          <w:numId w:val="4"/>
        </w:numPr>
      </w:pPr>
      <w:r w:rsidRPr="00DC6C94">
        <w:t>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w:t>
      </w:r>
    </w:p>
    <w:p w14:paraId="3064573F" w14:textId="77777777" w:rsidR="00C3606C" w:rsidRDefault="00C3606C" w:rsidP="00C3606C">
      <w:pPr>
        <w:pStyle w:val="a5"/>
        <w:numPr>
          <w:ilvl w:val="0"/>
          <w:numId w:val="4"/>
        </w:numPr>
      </w:pPr>
      <w:bookmarkStart w:id="4" w:name="_Hlk27567005"/>
      <w:r w:rsidRPr="00026743">
        <w:t>ГОСТ 7.32-2017</w:t>
      </w:r>
      <w:r>
        <w:t xml:space="preserve"> «</w:t>
      </w:r>
      <w:r w:rsidRPr="00026743">
        <w:t>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r>
        <w:t>»</w:t>
      </w:r>
      <w:bookmarkEnd w:id="4"/>
    </w:p>
    <w:p w14:paraId="1473EAD3" w14:textId="77777777" w:rsidR="00C3606C" w:rsidRPr="00026743" w:rsidRDefault="00C3606C" w:rsidP="00C3606C">
      <w:pPr>
        <w:pStyle w:val="a5"/>
        <w:numPr>
          <w:ilvl w:val="0"/>
          <w:numId w:val="4"/>
        </w:numPr>
      </w:pPr>
      <w:r w:rsidRPr="00026743">
        <w:t xml:space="preserve">ГОСТ 34.601-90 </w:t>
      </w:r>
      <w:r>
        <w:t>«</w:t>
      </w:r>
      <w:r w:rsidRPr="00026743">
        <w:t>Информационные технологии. Комплекс стандартов на автоматизированные системы. Автоматизированные системы. Стадии создания</w:t>
      </w:r>
      <w:r>
        <w:t>»</w:t>
      </w:r>
    </w:p>
    <w:p w14:paraId="3E045973" w14:textId="77777777" w:rsidR="00C3606C" w:rsidRDefault="00C3606C" w:rsidP="00C3606C">
      <w:pPr>
        <w:pStyle w:val="a5"/>
        <w:numPr>
          <w:ilvl w:val="0"/>
          <w:numId w:val="4"/>
        </w:numPr>
      </w:pPr>
      <w:r w:rsidRPr="003B0BF9">
        <w:t xml:space="preserve">ГОСТ Р ИСО/МЭК </w:t>
      </w:r>
      <w:r>
        <w:t>57193</w:t>
      </w:r>
      <w:r w:rsidRPr="003B0BF9">
        <w:t>-20</w:t>
      </w:r>
      <w:r>
        <w:t>16</w:t>
      </w:r>
      <w:r w:rsidRPr="003B0BF9">
        <w:t xml:space="preserve"> </w:t>
      </w:r>
      <w:r>
        <w:t>«</w:t>
      </w:r>
      <w:r w:rsidRPr="003B0BF9">
        <w:t>Процессы жизненного цикла систем</w:t>
      </w:r>
      <w:r>
        <w:t>»</w:t>
      </w:r>
    </w:p>
    <w:p w14:paraId="47E85E7A" w14:textId="77777777" w:rsidR="00C3606C" w:rsidRDefault="00C3606C" w:rsidP="00C3606C">
      <w:pPr>
        <w:pStyle w:val="a5"/>
        <w:numPr>
          <w:ilvl w:val="0"/>
          <w:numId w:val="4"/>
        </w:numPr>
      </w:pPr>
      <w:r w:rsidRPr="00026743">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387D5606" w14:textId="77777777" w:rsidR="00C3606C" w:rsidRPr="0070348F" w:rsidRDefault="00C3606C" w:rsidP="00C3606C">
      <w:pPr>
        <w:pStyle w:val="a5"/>
        <w:numPr>
          <w:ilvl w:val="0"/>
          <w:numId w:val="4"/>
        </w:numPr>
      </w:pPr>
      <w:r w:rsidRPr="0070348F">
        <w:t>ГОСТ Р 54870—2011 «Проектный менеджмент. Требования к управлению портфелем проектов»</w:t>
      </w:r>
    </w:p>
    <w:p w14:paraId="3B59E6A4" w14:textId="77777777" w:rsidR="00C3606C" w:rsidRDefault="00C3606C" w:rsidP="00C3606C">
      <w:pPr>
        <w:pStyle w:val="a5"/>
        <w:numPr>
          <w:ilvl w:val="0"/>
          <w:numId w:val="4"/>
        </w:numPr>
      </w:pPr>
      <w:r w:rsidRPr="0070348F">
        <w:t>ГОСТ Р 54871—2011 «Проектный менеджмент. Требования к управлению программой».</w:t>
      </w:r>
    </w:p>
    <w:p w14:paraId="18F0A1EA" w14:textId="77777777" w:rsidR="00C3606C" w:rsidRDefault="00C3606C" w:rsidP="00C3606C">
      <w:pPr>
        <w:spacing w:line="276" w:lineRule="auto"/>
        <w:ind w:firstLine="709"/>
        <w:jc w:val="center"/>
        <w:rPr>
          <w:b/>
          <w:bCs/>
          <w:i/>
          <w:szCs w:val="28"/>
        </w:rPr>
      </w:pPr>
      <w:r w:rsidRPr="00B10C44">
        <w:rPr>
          <w:b/>
          <w:bCs/>
          <w:i/>
          <w:szCs w:val="28"/>
        </w:rPr>
        <w:t>Основная литература</w:t>
      </w:r>
    </w:p>
    <w:p w14:paraId="62805A6F" w14:textId="77777777" w:rsidR="00C3606C" w:rsidRPr="001F5C32" w:rsidRDefault="00C3606C" w:rsidP="00C3606C">
      <w:pPr>
        <w:spacing w:line="276" w:lineRule="auto"/>
        <w:ind w:firstLine="0"/>
        <w:rPr>
          <w:iCs/>
          <w:szCs w:val="28"/>
        </w:rPr>
      </w:pPr>
      <w:r w:rsidRPr="00EF1E6D">
        <w:t>1.</w:t>
      </w:r>
      <w:r>
        <w:t xml:space="preserve"> </w:t>
      </w:r>
      <w:r w:rsidRPr="00F846FC">
        <w:rPr>
          <w:rStyle w:val="a7"/>
          <w:color w:val="auto"/>
          <w:u w:val="none"/>
        </w:rPr>
        <w:t>Грекул, В.</w:t>
      </w:r>
      <w:r>
        <w:rPr>
          <w:rStyle w:val="a7"/>
          <w:color w:val="auto"/>
          <w:u w:val="none"/>
        </w:rPr>
        <w:t xml:space="preserve"> </w:t>
      </w:r>
      <w:r w:rsidRPr="00F846FC">
        <w:rPr>
          <w:rStyle w:val="a7"/>
          <w:color w:val="auto"/>
          <w:u w:val="none"/>
        </w:rPr>
        <w:t>И. Проектное управление в сфере информационных технологий / В.</w:t>
      </w:r>
      <w:r>
        <w:rPr>
          <w:rStyle w:val="a7"/>
          <w:color w:val="auto"/>
          <w:u w:val="none"/>
        </w:rPr>
        <w:t xml:space="preserve"> </w:t>
      </w:r>
      <w:r w:rsidRPr="00F846FC">
        <w:rPr>
          <w:rStyle w:val="a7"/>
          <w:color w:val="auto"/>
          <w:u w:val="none"/>
        </w:rPr>
        <w:t>И. Грекул, Н.</w:t>
      </w:r>
      <w:r>
        <w:rPr>
          <w:rStyle w:val="a7"/>
          <w:color w:val="auto"/>
          <w:u w:val="none"/>
        </w:rPr>
        <w:t xml:space="preserve"> </w:t>
      </w:r>
      <w:r w:rsidRPr="00F846FC">
        <w:rPr>
          <w:rStyle w:val="a7"/>
          <w:color w:val="auto"/>
          <w:u w:val="none"/>
        </w:rPr>
        <w:t xml:space="preserve">Л. </w:t>
      </w:r>
      <w:proofErr w:type="spellStart"/>
      <w:r w:rsidRPr="00F846FC">
        <w:rPr>
          <w:rStyle w:val="a7"/>
          <w:color w:val="auto"/>
          <w:u w:val="none"/>
        </w:rPr>
        <w:t>Коровкина</w:t>
      </w:r>
      <w:proofErr w:type="spellEnd"/>
      <w:r w:rsidRPr="00F846FC">
        <w:rPr>
          <w:rStyle w:val="a7"/>
          <w:color w:val="auto"/>
          <w:u w:val="none"/>
        </w:rPr>
        <w:t>, Ю.</w:t>
      </w:r>
      <w:r>
        <w:rPr>
          <w:rStyle w:val="a7"/>
          <w:color w:val="auto"/>
          <w:u w:val="none"/>
        </w:rPr>
        <w:t xml:space="preserve"> </w:t>
      </w:r>
      <w:r w:rsidRPr="00F846FC">
        <w:rPr>
          <w:rStyle w:val="a7"/>
          <w:color w:val="auto"/>
          <w:u w:val="none"/>
        </w:rPr>
        <w:t xml:space="preserve">В. Куприянов - Москва: БИНОМ. Лаборатория знаний, 2013. - 336 с. - </w:t>
      </w:r>
      <w:proofErr w:type="gramStart"/>
      <w:r w:rsidRPr="00F846FC">
        <w:rPr>
          <w:rStyle w:val="a7"/>
          <w:color w:val="auto"/>
          <w:u w:val="none"/>
        </w:rPr>
        <w:t>Текст :</w:t>
      </w:r>
      <w:proofErr w:type="gramEnd"/>
      <w:r w:rsidRPr="00F846FC">
        <w:rPr>
          <w:rStyle w:val="a7"/>
          <w:color w:val="auto"/>
          <w:u w:val="none"/>
        </w:rPr>
        <w:t xml:space="preserve"> непосредственный. - То же. - 2020. - ЭБС Лань. - URL: https://e.lanbook.com</w:t>
      </w:r>
      <w:r>
        <w:rPr>
          <w:rStyle w:val="a7"/>
          <w:color w:val="auto"/>
          <w:u w:val="none"/>
        </w:rPr>
        <w:t>/book/135524 (дата обращения: 11</w:t>
      </w:r>
      <w:r w:rsidRPr="00F846FC">
        <w:rPr>
          <w:rStyle w:val="a7"/>
          <w:color w:val="auto"/>
          <w:u w:val="none"/>
        </w:rPr>
        <w:t xml:space="preserve">.04.2022). - </w:t>
      </w:r>
      <w:proofErr w:type="gramStart"/>
      <w:r w:rsidRPr="00F846FC">
        <w:rPr>
          <w:rStyle w:val="a7"/>
          <w:color w:val="auto"/>
          <w:u w:val="none"/>
        </w:rPr>
        <w:t>Текст :</w:t>
      </w:r>
      <w:proofErr w:type="gramEnd"/>
      <w:r w:rsidRPr="00F846FC">
        <w:rPr>
          <w:rStyle w:val="a7"/>
          <w:color w:val="auto"/>
          <w:u w:val="none"/>
        </w:rPr>
        <w:t xml:space="preserve"> электронный.</w:t>
      </w:r>
    </w:p>
    <w:p w14:paraId="711A4FA7" w14:textId="77777777" w:rsidR="00C3606C" w:rsidRPr="00F846FC" w:rsidRDefault="00C3606C" w:rsidP="00C3606C">
      <w:pPr>
        <w:ind w:firstLine="0"/>
        <w:rPr>
          <w:rStyle w:val="a7"/>
          <w:color w:val="auto"/>
          <w:u w:val="none"/>
        </w:rPr>
      </w:pPr>
      <w:bookmarkStart w:id="5" w:name="_Toc50712455"/>
      <w:r w:rsidRPr="00EF1E6D">
        <w:t>2.</w:t>
      </w:r>
      <w:hyperlink r:id="rId8" w:history="1">
        <w:r w:rsidRPr="00EF1E6D">
          <w:rPr>
            <w:rStyle w:val="a7"/>
            <w:color w:val="auto"/>
            <w:u w:val="none"/>
          </w:rPr>
          <w:t xml:space="preserve"> </w:t>
        </w:r>
      </w:hyperlink>
      <w:bookmarkEnd w:id="5"/>
      <w:r w:rsidRPr="00F846FC">
        <w:rPr>
          <w:rStyle w:val="a7"/>
          <w:color w:val="auto"/>
          <w:u w:val="none"/>
        </w:rPr>
        <w:t>Зараменских, Е.</w:t>
      </w:r>
      <w:r>
        <w:rPr>
          <w:rStyle w:val="a7"/>
          <w:color w:val="auto"/>
          <w:u w:val="none"/>
        </w:rPr>
        <w:t xml:space="preserve"> </w:t>
      </w:r>
      <w:r w:rsidRPr="00F846FC">
        <w:rPr>
          <w:rStyle w:val="a7"/>
          <w:color w:val="auto"/>
          <w:u w:val="none"/>
        </w:rPr>
        <w:t xml:space="preserve">П. Основы бизнес-информатики : учебник и практикум для </w:t>
      </w:r>
      <w:proofErr w:type="spellStart"/>
      <w:r w:rsidRPr="00F846FC">
        <w:rPr>
          <w:rStyle w:val="a7"/>
          <w:color w:val="auto"/>
          <w:u w:val="none"/>
        </w:rPr>
        <w:t>бакалавриата</w:t>
      </w:r>
      <w:proofErr w:type="spellEnd"/>
      <w:r w:rsidRPr="00F846FC">
        <w:rPr>
          <w:rStyle w:val="a7"/>
          <w:color w:val="auto"/>
          <w:u w:val="none"/>
        </w:rPr>
        <w:t xml:space="preserve"> и магистратуры / Е.</w:t>
      </w:r>
      <w:r>
        <w:rPr>
          <w:rStyle w:val="a7"/>
          <w:color w:val="auto"/>
          <w:u w:val="none"/>
        </w:rPr>
        <w:t xml:space="preserve"> </w:t>
      </w:r>
      <w:r w:rsidRPr="00F846FC">
        <w:rPr>
          <w:rStyle w:val="a7"/>
          <w:color w:val="auto"/>
          <w:u w:val="none"/>
        </w:rPr>
        <w:t xml:space="preserve">П. </w:t>
      </w:r>
      <w:proofErr w:type="spellStart"/>
      <w:r w:rsidRPr="00F846FC">
        <w:rPr>
          <w:rStyle w:val="a7"/>
          <w:color w:val="auto"/>
          <w:u w:val="none"/>
        </w:rPr>
        <w:t>Зараменских</w:t>
      </w:r>
      <w:proofErr w:type="spellEnd"/>
      <w:r w:rsidRPr="00F846FC">
        <w:rPr>
          <w:rStyle w:val="a7"/>
          <w:color w:val="auto"/>
          <w:u w:val="none"/>
        </w:rPr>
        <w:t xml:space="preserve"> ; </w:t>
      </w:r>
      <w:proofErr w:type="spellStart"/>
      <w:r w:rsidRPr="00F846FC">
        <w:rPr>
          <w:rStyle w:val="a7"/>
          <w:color w:val="auto"/>
          <w:u w:val="none"/>
        </w:rPr>
        <w:t>Финуниверси-тет</w:t>
      </w:r>
      <w:proofErr w:type="spellEnd"/>
      <w:r w:rsidRPr="00F846FC">
        <w:rPr>
          <w:rStyle w:val="a7"/>
          <w:color w:val="auto"/>
          <w:u w:val="none"/>
        </w:rPr>
        <w:t xml:space="preserve">. – </w:t>
      </w:r>
      <w:proofErr w:type="gramStart"/>
      <w:r w:rsidRPr="00F846FC">
        <w:rPr>
          <w:rStyle w:val="a7"/>
          <w:color w:val="auto"/>
          <w:u w:val="none"/>
        </w:rPr>
        <w:t>Москва :</w:t>
      </w:r>
      <w:proofErr w:type="gramEnd"/>
      <w:r w:rsidRPr="00F846FC">
        <w:rPr>
          <w:rStyle w:val="a7"/>
          <w:color w:val="auto"/>
          <w:u w:val="none"/>
        </w:rPr>
        <w:t xml:space="preserve"> </w:t>
      </w:r>
      <w:proofErr w:type="spellStart"/>
      <w:r w:rsidRPr="00F846FC">
        <w:rPr>
          <w:rStyle w:val="a7"/>
          <w:color w:val="auto"/>
          <w:u w:val="none"/>
        </w:rPr>
        <w:t>Юрайт</w:t>
      </w:r>
      <w:proofErr w:type="spellEnd"/>
      <w:r w:rsidRPr="00F846FC">
        <w:rPr>
          <w:rStyle w:val="a7"/>
          <w:color w:val="auto"/>
          <w:u w:val="none"/>
        </w:rPr>
        <w:t xml:space="preserve">, 2017, 2019. - 408 с. - </w:t>
      </w:r>
      <w:proofErr w:type="gramStart"/>
      <w:r w:rsidRPr="00F846FC">
        <w:rPr>
          <w:rStyle w:val="a7"/>
          <w:color w:val="auto"/>
          <w:u w:val="none"/>
        </w:rPr>
        <w:t>Текст :</w:t>
      </w:r>
      <w:proofErr w:type="gramEnd"/>
      <w:r w:rsidRPr="00F846FC">
        <w:rPr>
          <w:rStyle w:val="a7"/>
          <w:color w:val="auto"/>
          <w:u w:val="none"/>
        </w:rPr>
        <w:t xml:space="preserve"> непосредственный.</w:t>
      </w:r>
    </w:p>
    <w:p w14:paraId="196EB920" w14:textId="77777777" w:rsidR="00C3606C" w:rsidRPr="00EF1E6D" w:rsidRDefault="00C3606C" w:rsidP="00C3606C">
      <w:pPr>
        <w:ind w:firstLine="0"/>
      </w:pPr>
      <w:r w:rsidRPr="00F846FC">
        <w:rPr>
          <w:rStyle w:val="a7"/>
          <w:color w:val="auto"/>
          <w:u w:val="none"/>
        </w:rPr>
        <w:t>Зараменских, Е.П. Основы бизнес-</w:t>
      </w:r>
      <w:proofErr w:type="gramStart"/>
      <w:r w:rsidRPr="00F846FC">
        <w:rPr>
          <w:rStyle w:val="a7"/>
          <w:color w:val="auto"/>
          <w:u w:val="none"/>
        </w:rPr>
        <w:t>информатики :</w:t>
      </w:r>
      <w:proofErr w:type="gramEnd"/>
      <w:r w:rsidRPr="00F846FC">
        <w:rPr>
          <w:rStyle w:val="a7"/>
          <w:color w:val="auto"/>
          <w:u w:val="none"/>
        </w:rPr>
        <w:t xml:space="preserve"> учебник и практикум для вузов/ Е. </w:t>
      </w:r>
      <w:r w:rsidRPr="00F846FC">
        <w:rPr>
          <w:rStyle w:val="a7"/>
          <w:color w:val="auto"/>
          <w:u w:val="none"/>
        </w:rPr>
        <w:lastRenderedPageBreak/>
        <w:t xml:space="preserve">П. Зараменских. — 2-е изд. - </w:t>
      </w:r>
      <w:proofErr w:type="gramStart"/>
      <w:r w:rsidRPr="00F846FC">
        <w:rPr>
          <w:rStyle w:val="a7"/>
          <w:color w:val="auto"/>
          <w:u w:val="none"/>
        </w:rPr>
        <w:t>Москва :</w:t>
      </w:r>
      <w:proofErr w:type="gramEnd"/>
      <w:r w:rsidRPr="00F846FC">
        <w:rPr>
          <w:rStyle w:val="a7"/>
          <w:color w:val="auto"/>
          <w:u w:val="none"/>
        </w:rPr>
        <w:t xml:space="preserve"> </w:t>
      </w:r>
      <w:proofErr w:type="spellStart"/>
      <w:r w:rsidRPr="00F846FC">
        <w:rPr>
          <w:rStyle w:val="a7"/>
          <w:color w:val="auto"/>
          <w:u w:val="none"/>
        </w:rPr>
        <w:t>Юрайт</w:t>
      </w:r>
      <w:proofErr w:type="spellEnd"/>
      <w:r w:rsidRPr="00F846FC">
        <w:rPr>
          <w:rStyle w:val="a7"/>
          <w:color w:val="auto"/>
          <w:u w:val="none"/>
        </w:rPr>
        <w:t xml:space="preserve">, 2022. — 470 с. - ЭБС </w:t>
      </w:r>
      <w:proofErr w:type="spellStart"/>
      <w:r w:rsidRPr="00F846FC">
        <w:rPr>
          <w:rStyle w:val="a7"/>
          <w:color w:val="auto"/>
          <w:u w:val="none"/>
        </w:rPr>
        <w:t>Юрайт</w:t>
      </w:r>
      <w:proofErr w:type="spellEnd"/>
      <w:r w:rsidRPr="00F846FC">
        <w:rPr>
          <w:rStyle w:val="a7"/>
          <w:color w:val="auto"/>
          <w:u w:val="none"/>
        </w:rPr>
        <w:t>. — URL: https://urait.ru/</w:t>
      </w:r>
      <w:r>
        <w:rPr>
          <w:rStyle w:val="a7"/>
          <w:color w:val="auto"/>
          <w:u w:val="none"/>
        </w:rPr>
        <w:t>bcode/486432 (дата обращения: 11</w:t>
      </w:r>
      <w:r w:rsidRPr="00F846FC">
        <w:rPr>
          <w:rStyle w:val="a7"/>
          <w:color w:val="auto"/>
          <w:u w:val="none"/>
        </w:rPr>
        <w:t xml:space="preserve">.04.2022). — </w:t>
      </w:r>
      <w:proofErr w:type="gramStart"/>
      <w:r w:rsidRPr="00F846FC">
        <w:rPr>
          <w:rStyle w:val="a7"/>
          <w:color w:val="auto"/>
          <w:u w:val="none"/>
        </w:rPr>
        <w:t>Текст :</w:t>
      </w:r>
      <w:proofErr w:type="gramEnd"/>
      <w:r w:rsidRPr="00F846FC">
        <w:rPr>
          <w:rStyle w:val="a7"/>
          <w:color w:val="auto"/>
          <w:u w:val="none"/>
        </w:rPr>
        <w:t xml:space="preserve"> электронный.</w:t>
      </w:r>
    </w:p>
    <w:p w14:paraId="47C0B30D" w14:textId="77777777" w:rsidR="00C3606C" w:rsidRPr="00B10C44" w:rsidRDefault="00C3606C" w:rsidP="00C3606C">
      <w:pPr>
        <w:spacing w:line="276" w:lineRule="auto"/>
        <w:ind w:firstLine="709"/>
        <w:jc w:val="center"/>
        <w:rPr>
          <w:b/>
          <w:bCs/>
          <w:i/>
          <w:szCs w:val="28"/>
        </w:rPr>
      </w:pPr>
      <w:r w:rsidRPr="00B10C44">
        <w:rPr>
          <w:b/>
          <w:bCs/>
          <w:i/>
          <w:szCs w:val="28"/>
        </w:rPr>
        <w:t>Дополнительная литература</w:t>
      </w:r>
    </w:p>
    <w:p w14:paraId="46A1DCED" w14:textId="77777777" w:rsidR="00C3606C" w:rsidRPr="001F5C32" w:rsidRDefault="00C3606C" w:rsidP="00C3606C">
      <w:r>
        <w:t>1. </w:t>
      </w:r>
      <w:r w:rsidRPr="00A22CD3">
        <w:t>Долганова, О. И.  Моделирование бизнес-</w:t>
      </w:r>
      <w:proofErr w:type="gramStart"/>
      <w:r w:rsidRPr="00A22CD3">
        <w:t>процессов :</w:t>
      </w:r>
      <w:proofErr w:type="gramEnd"/>
      <w:r w:rsidRPr="00A22CD3">
        <w:t xml:space="preserve"> учебник и практикум для вузов / О. И. Долганова, Е. В. Виноградова, А. М. Лобанова ; под редакцией О. И. Дол</w:t>
      </w:r>
      <w:r>
        <w:t xml:space="preserve">гановой. — </w:t>
      </w:r>
      <w:proofErr w:type="gramStart"/>
      <w:r>
        <w:t>Москва :</w:t>
      </w:r>
      <w:proofErr w:type="gramEnd"/>
      <w:r w:rsidRPr="00A22CD3">
        <w:t xml:space="preserve"> </w:t>
      </w:r>
      <w:proofErr w:type="spellStart"/>
      <w:r w:rsidRPr="00A22CD3">
        <w:t>Юрайт</w:t>
      </w:r>
      <w:proofErr w:type="spellEnd"/>
      <w:r w:rsidRPr="00A22CD3">
        <w:t xml:space="preserve">, 2022. — 289 с. — (Высшее образование). — ЭБС </w:t>
      </w:r>
      <w:proofErr w:type="spellStart"/>
      <w:r w:rsidRPr="00A22CD3">
        <w:t>Юрайт</w:t>
      </w:r>
      <w:proofErr w:type="spellEnd"/>
      <w:r w:rsidRPr="00A22CD3">
        <w:t>. — URL: https://urait.ru/</w:t>
      </w:r>
      <w:r>
        <w:t>bcode/489496 (дата обращения: 11</w:t>
      </w:r>
      <w:r w:rsidRPr="00A22CD3">
        <w:t xml:space="preserve">.04.2022). — </w:t>
      </w:r>
      <w:proofErr w:type="gramStart"/>
      <w:r w:rsidRPr="00A22CD3">
        <w:t>Текст :</w:t>
      </w:r>
      <w:proofErr w:type="gramEnd"/>
      <w:r w:rsidRPr="00A22CD3">
        <w:t xml:space="preserve"> электронный.</w:t>
      </w:r>
    </w:p>
    <w:p w14:paraId="4AA55CD1" w14:textId="77777777" w:rsidR="00C3606C" w:rsidRDefault="00C3606C" w:rsidP="00C3606C">
      <w:r>
        <w:t>2. </w:t>
      </w:r>
      <w:proofErr w:type="spellStart"/>
      <w:r w:rsidRPr="00A22CD3">
        <w:t>Калянов</w:t>
      </w:r>
      <w:proofErr w:type="spellEnd"/>
      <w:r w:rsidRPr="00A22CD3">
        <w:t>, Г.</w:t>
      </w:r>
      <w:r>
        <w:t xml:space="preserve"> </w:t>
      </w:r>
      <w:r w:rsidRPr="00A22CD3">
        <w:t>Н. Консалтинг: от бизнес-стра</w:t>
      </w:r>
      <w:r>
        <w:t>тегии к корпоративной информаци</w:t>
      </w:r>
      <w:r w:rsidRPr="00A22CD3">
        <w:t>онно-управляющей системе: учебник для вузов / Г.</w:t>
      </w:r>
      <w:r>
        <w:t xml:space="preserve"> </w:t>
      </w:r>
      <w:r w:rsidRPr="00A22CD3">
        <w:t xml:space="preserve">Н. </w:t>
      </w:r>
      <w:proofErr w:type="spellStart"/>
      <w:r w:rsidRPr="00A22CD3">
        <w:t>Калянов</w:t>
      </w:r>
      <w:proofErr w:type="spellEnd"/>
      <w:r w:rsidRPr="00A22CD3">
        <w:t>. — Москва: Горячая линия-Телеком, 2016. — 210 с. — Текст: непосредственный.</w:t>
      </w:r>
      <w:r>
        <w:t xml:space="preserve"> </w:t>
      </w:r>
      <w:r w:rsidRPr="00A22CD3">
        <w:t>— То же. — ЭБС ZNANIUM.com.</w:t>
      </w:r>
      <w:r>
        <w:t xml:space="preserve"> </w:t>
      </w:r>
      <w:r w:rsidRPr="00A22CD3">
        <w:t>— URL: http://znanium.com/catalog/product/895886 (дата обращения: 11.04.2022). — Текст: электронный.</w:t>
      </w:r>
    </w:p>
    <w:p w14:paraId="44E6AD45" w14:textId="77777777" w:rsidR="00C3606C" w:rsidRPr="00A22CD3" w:rsidRDefault="00C3606C" w:rsidP="00C3606C">
      <w:r>
        <w:t>3. </w:t>
      </w:r>
      <w:r w:rsidRPr="00A22CD3">
        <w:t>Аншина, М.</w:t>
      </w:r>
      <w:r>
        <w:t xml:space="preserve"> </w:t>
      </w:r>
      <w:r w:rsidRPr="00A22CD3">
        <w:t xml:space="preserve">Л. Цифровая трансформация </w:t>
      </w:r>
      <w:proofErr w:type="gramStart"/>
      <w:r w:rsidRPr="00A22CD3">
        <w:t>бизнеса :</w:t>
      </w:r>
      <w:proofErr w:type="gramEnd"/>
      <w:r w:rsidRPr="00A22CD3">
        <w:t xml:space="preserve"> учебное пособие / М. Л. Аншина, Б. Б. Славин, У.</w:t>
      </w:r>
      <w:r>
        <w:t xml:space="preserve"> </w:t>
      </w:r>
      <w:r w:rsidRPr="00A22CD3">
        <w:t xml:space="preserve">Терри. — </w:t>
      </w:r>
      <w:proofErr w:type="gramStart"/>
      <w:r w:rsidRPr="00A22CD3">
        <w:t>Москва :</w:t>
      </w:r>
      <w:proofErr w:type="gramEnd"/>
      <w:r w:rsidRPr="00A22CD3">
        <w:t xml:space="preserve"> </w:t>
      </w:r>
      <w:proofErr w:type="spellStart"/>
      <w:r w:rsidRPr="00A22CD3">
        <w:t>КноРус</w:t>
      </w:r>
      <w:proofErr w:type="spellEnd"/>
      <w:r w:rsidRPr="00A22CD3">
        <w:t xml:space="preserve">, </w:t>
      </w:r>
      <w:r>
        <w:t xml:space="preserve">2021. — 270 с.— ЭБС BOOK.ru. - </w:t>
      </w:r>
      <w:r w:rsidRPr="00A22CD3">
        <w:t xml:space="preserve">URL: https://book.ru/book/940435 (дата обращения: 11.04.2022). — </w:t>
      </w:r>
      <w:proofErr w:type="gramStart"/>
      <w:r w:rsidRPr="00A22CD3">
        <w:t>Текст :</w:t>
      </w:r>
      <w:proofErr w:type="gramEnd"/>
      <w:r w:rsidRPr="00A22CD3">
        <w:t xml:space="preserve"> электронный.</w:t>
      </w:r>
    </w:p>
    <w:p w14:paraId="609206C2" w14:textId="77777777" w:rsidR="00C3606C" w:rsidRDefault="00C3606C" w:rsidP="00C3606C">
      <w:r>
        <w:t xml:space="preserve">4. </w:t>
      </w:r>
      <w:proofErr w:type="spellStart"/>
      <w:r w:rsidRPr="00A22CD3">
        <w:t>Минцберг</w:t>
      </w:r>
      <w:proofErr w:type="spellEnd"/>
      <w:r w:rsidRPr="00A22CD3">
        <w:t xml:space="preserve">, Г. Стратегическое сафари: Экскурсия по дебрям стратегического менеджмента / Г. </w:t>
      </w:r>
      <w:proofErr w:type="spellStart"/>
      <w:r w:rsidRPr="00A22CD3">
        <w:t>Минцберг</w:t>
      </w:r>
      <w:proofErr w:type="spellEnd"/>
      <w:r w:rsidRPr="00A22CD3">
        <w:t xml:space="preserve">, Б. </w:t>
      </w:r>
      <w:proofErr w:type="spellStart"/>
      <w:r w:rsidRPr="00A22CD3">
        <w:t>Альстранд</w:t>
      </w:r>
      <w:proofErr w:type="spellEnd"/>
      <w:r w:rsidRPr="00A22CD3">
        <w:t xml:space="preserve">, Ж. </w:t>
      </w:r>
      <w:proofErr w:type="spellStart"/>
      <w:r w:rsidRPr="00A22CD3">
        <w:t>Лампель</w:t>
      </w:r>
      <w:proofErr w:type="spellEnd"/>
      <w:r w:rsidRPr="00A22CD3">
        <w:t xml:space="preserve">, — 5-е изд. — Москва: Альпина </w:t>
      </w:r>
      <w:proofErr w:type="spellStart"/>
      <w:r w:rsidRPr="00A22CD3">
        <w:t>Паблишер</w:t>
      </w:r>
      <w:proofErr w:type="spellEnd"/>
      <w:r w:rsidRPr="00A22CD3">
        <w:t>, 2019. — 365 с. — ЭБС ZNANIUM.com. — URL: https://znanium.com/catalog/product/1838941 (дата обращения: 11.04.2022). – Текст: электронный.</w:t>
      </w:r>
    </w:p>
    <w:p w14:paraId="4E593C9F" w14:textId="77777777" w:rsidR="00C3606C" w:rsidRPr="00B10C44" w:rsidRDefault="00C3606C" w:rsidP="00C3606C">
      <w:pPr>
        <w:spacing w:line="276" w:lineRule="auto"/>
        <w:ind w:firstLine="709"/>
        <w:jc w:val="center"/>
        <w:rPr>
          <w:i/>
          <w:szCs w:val="28"/>
        </w:rPr>
      </w:pPr>
      <w:r w:rsidRPr="00B10C44">
        <w:rPr>
          <w:rFonts w:eastAsia="Calibri"/>
          <w:b/>
          <w:i/>
          <w:szCs w:val="28"/>
        </w:rPr>
        <w:t>Интернет-ресурсы</w:t>
      </w:r>
    </w:p>
    <w:p w14:paraId="5077849D" w14:textId="77777777" w:rsidR="00C3606C" w:rsidRPr="00D42470" w:rsidRDefault="00C3606C" w:rsidP="00C3606C">
      <w:pPr>
        <w:widowControl/>
        <w:numPr>
          <w:ilvl w:val="0"/>
          <w:numId w:val="3"/>
        </w:numPr>
        <w:autoSpaceDE/>
        <w:autoSpaceDN/>
        <w:spacing w:line="276" w:lineRule="auto"/>
        <w:contextualSpacing/>
        <w:rPr>
          <w:color w:val="000000"/>
          <w:szCs w:val="28"/>
        </w:rPr>
      </w:pPr>
      <w:r w:rsidRPr="000B5634">
        <w:rPr>
          <w:color w:val="000000"/>
          <w:szCs w:val="28"/>
        </w:rPr>
        <w:t xml:space="preserve">Электронная </w:t>
      </w:r>
      <w:r w:rsidRPr="00D42470">
        <w:rPr>
          <w:color w:val="000000"/>
          <w:szCs w:val="28"/>
        </w:rPr>
        <w:t xml:space="preserve">библиотека Финансового университета (ЭБ) </w:t>
      </w:r>
      <w:hyperlink r:id="rId9" w:history="1">
        <w:r w:rsidRPr="00D42470">
          <w:rPr>
            <w:rFonts w:eastAsia="Calibri"/>
            <w:color w:val="000000"/>
            <w:szCs w:val="28"/>
          </w:rPr>
          <w:t>http://elib.fa.ru/</w:t>
        </w:r>
      </w:hyperlink>
    </w:p>
    <w:p w14:paraId="1427679C" w14:textId="77777777" w:rsidR="00C3606C" w:rsidRPr="00D42470" w:rsidRDefault="00C3606C" w:rsidP="00C3606C">
      <w:pPr>
        <w:widowControl/>
        <w:numPr>
          <w:ilvl w:val="0"/>
          <w:numId w:val="3"/>
        </w:numPr>
        <w:autoSpaceDE/>
        <w:autoSpaceDN/>
        <w:spacing w:line="276" w:lineRule="auto"/>
        <w:contextualSpacing/>
        <w:rPr>
          <w:color w:val="000000"/>
          <w:szCs w:val="28"/>
        </w:rPr>
      </w:pPr>
      <w:r w:rsidRPr="00D42470">
        <w:rPr>
          <w:color w:val="000000"/>
          <w:szCs w:val="28"/>
        </w:rPr>
        <w:t xml:space="preserve">Электронно-библиотечная система BOOK.RU </w:t>
      </w:r>
      <w:hyperlink r:id="rId10" w:history="1">
        <w:r w:rsidRPr="00D42470">
          <w:rPr>
            <w:rFonts w:eastAsia="Calibri"/>
            <w:color w:val="000000"/>
            <w:szCs w:val="28"/>
          </w:rPr>
          <w:t>http://www.book.ru</w:t>
        </w:r>
      </w:hyperlink>
    </w:p>
    <w:p w14:paraId="46BE86B7" w14:textId="77777777" w:rsidR="00C3606C" w:rsidRPr="00D42470" w:rsidRDefault="00C3606C" w:rsidP="00C3606C">
      <w:pPr>
        <w:widowControl/>
        <w:numPr>
          <w:ilvl w:val="0"/>
          <w:numId w:val="3"/>
        </w:numPr>
        <w:autoSpaceDE/>
        <w:autoSpaceDN/>
        <w:spacing w:line="276" w:lineRule="auto"/>
        <w:contextualSpacing/>
        <w:rPr>
          <w:color w:val="000000"/>
          <w:szCs w:val="28"/>
        </w:rPr>
      </w:pPr>
      <w:r w:rsidRPr="00D42470">
        <w:rPr>
          <w:color w:val="000000"/>
          <w:szCs w:val="28"/>
        </w:rPr>
        <w:t xml:space="preserve">Электронно-библиотечная система «Университетская библиотека ОНЛАЙН» </w:t>
      </w:r>
      <w:hyperlink r:id="rId11" w:history="1">
        <w:r w:rsidRPr="00D42470">
          <w:rPr>
            <w:rFonts w:eastAsia="Calibri"/>
            <w:color w:val="000000"/>
            <w:szCs w:val="28"/>
            <w:lang w:val="en-US"/>
          </w:rPr>
          <w:t>http</w:t>
        </w:r>
        <w:r w:rsidRPr="00D42470">
          <w:rPr>
            <w:rFonts w:eastAsia="Calibri"/>
            <w:color w:val="000000"/>
            <w:szCs w:val="28"/>
          </w:rPr>
          <w:t>://</w:t>
        </w:r>
        <w:proofErr w:type="spellStart"/>
        <w:r w:rsidRPr="00D42470">
          <w:rPr>
            <w:rFonts w:eastAsia="Calibri"/>
            <w:color w:val="000000"/>
            <w:szCs w:val="28"/>
            <w:lang w:val="en-US"/>
          </w:rPr>
          <w:t>biblioclub</w:t>
        </w:r>
        <w:proofErr w:type="spellEnd"/>
        <w:r w:rsidRPr="00D42470">
          <w:rPr>
            <w:rFonts w:eastAsia="Calibri"/>
            <w:color w:val="000000"/>
            <w:szCs w:val="28"/>
          </w:rPr>
          <w:t>.</w:t>
        </w:r>
        <w:proofErr w:type="spellStart"/>
        <w:r w:rsidRPr="00D42470">
          <w:rPr>
            <w:rFonts w:eastAsia="Calibri"/>
            <w:color w:val="000000"/>
            <w:szCs w:val="28"/>
            <w:lang w:val="en-US"/>
          </w:rPr>
          <w:t>ru</w:t>
        </w:r>
        <w:proofErr w:type="spellEnd"/>
        <w:r w:rsidRPr="00D42470">
          <w:rPr>
            <w:rFonts w:eastAsia="Calibri"/>
            <w:color w:val="000000"/>
            <w:szCs w:val="28"/>
          </w:rPr>
          <w:t>/</w:t>
        </w:r>
      </w:hyperlink>
    </w:p>
    <w:p w14:paraId="1642F96B" w14:textId="77777777" w:rsidR="00C3606C" w:rsidRPr="00D42470" w:rsidRDefault="00C3606C" w:rsidP="00C3606C">
      <w:pPr>
        <w:widowControl/>
        <w:numPr>
          <w:ilvl w:val="0"/>
          <w:numId w:val="3"/>
        </w:numPr>
        <w:autoSpaceDE/>
        <w:autoSpaceDN/>
        <w:spacing w:line="276" w:lineRule="auto"/>
        <w:contextualSpacing/>
        <w:rPr>
          <w:color w:val="000000"/>
          <w:szCs w:val="28"/>
        </w:rPr>
      </w:pPr>
      <w:r w:rsidRPr="00D42470">
        <w:rPr>
          <w:color w:val="000000"/>
          <w:szCs w:val="28"/>
        </w:rPr>
        <w:t xml:space="preserve">Электронно-библиотечная система </w:t>
      </w:r>
      <w:proofErr w:type="spellStart"/>
      <w:r w:rsidRPr="00D42470">
        <w:rPr>
          <w:color w:val="000000"/>
          <w:szCs w:val="28"/>
          <w:lang w:val="en-US"/>
        </w:rPr>
        <w:t>Znanium</w:t>
      </w:r>
      <w:proofErr w:type="spellEnd"/>
      <w:r w:rsidRPr="00D42470">
        <w:rPr>
          <w:color w:val="000000"/>
          <w:szCs w:val="28"/>
        </w:rPr>
        <w:t xml:space="preserve"> </w:t>
      </w:r>
      <w:hyperlink r:id="rId12" w:history="1">
        <w:r w:rsidRPr="00D42470">
          <w:rPr>
            <w:rFonts w:eastAsia="Calibri"/>
            <w:color w:val="000000"/>
            <w:szCs w:val="28"/>
          </w:rPr>
          <w:t>http://www.znanium.com</w:t>
        </w:r>
      </w:hyperlink>
    </w:p>
    <w:p w14:paraId="226736AB" w14:textId="74E6B970" w:rsidR="00C3606C" w:rsidRPr="00D42470" w:rsidRDefault="00C3606C" w:rsidP="00C3606C">
      <w:pPr>
        <w:widowControl/>
        <w:numPr>
          <w:ilvl w:val="0"/>
          <w:numId w:val="3"/>
        </w:numPr>
        <w:autoSpaceDE/>
        <w:autoSpaceDN/>
        <w:spacing w:line="276" w:lineRule="auto"/>
        <w:contextualSpacing/>
        <w:rPr>
          <w:color w:val="000000"/>
          <w:szCs w:val="28"/>
        </w:rPr>
      </w:pPr>
      <w:r w:rsidRPr="00D42470">
        <w:rPr>
          <w:color w:val="000000"/>
          <w:szCs w:val="28"/>
        </w:rPr>
        <w:t xml:space="preserve">Электронно-библиотечная система издательства «ЮРАЙТ» </w:t>
      </w:r>
      <w:r w:rsidRPr="00D42470">
        <w:rPr>
          <w:rFonts w:eastAsia="Calibri"/>
          <w:szCs w:val="28"/>
          <w:lang w:val="en-US"/>
        </w:rPr>
        <w:t>https</w:t>
      </w:r>
      <w:r w:rsidRPr="00D42470">
        <w:rPr>
          <w:rFonts w:eastAsia="Calibri"/>
          <w:szCs w:val="28"/>
        </w:rPr>
        <w:t>://</w:t>
      </w:r>
      <w:r w:rsidRPr="00D42470">
        <w:rPr>
          <w:rFonts w:eastAsia="Calibri"/>
          <w:szCs w:val="28"/>
          <w:lang w:val="en-US"/>
        </w:rPr>
        <w:t>www</w:t>
      </w:r>
      <w:r w:rsidRPr="00D42470">
        <w:rPr>
          <w:rFonts w:eastAsia="Calibri"/>
          <w:szCs w:val="28"/>
        </w:rPr>
        <w:t>.</w:t>
      </w:r>
      <w:proofErr w:type="spellStart"/>
      <w:r w:rsidRPr="00D42470">
        <w:rPr>
          <w:rFonts w:eastAsia="Calibri"/>
          <w:szCs w:val="28"/>
          <w:lang w:val="en-US"/>
        </w:rPr>
        <w:t>urait</w:t>
      </w:r>
      <w:proofErr w:type="spellEnd"/>
      <w:r w:rsidRPr="00D42470">
        <w:rPr>
          <w:rFonts w:eastAsia="Calibri"/>
          <w:szCs w:val="28"/>
        </w:rPr>
        <w:t>.</w:t>
      </w:r>
      <w:proofErr w:type="spellStart"/>
      <w:r w:rsidRPr="00D42470">
        <w:rPr>
          <w:rFonts w:eastAsia="Calibri"/>
          <w:szCs w:val="28"/>
          <w:lang w:val="en-US"/>
        </w:rPr>
        <w:t>ru</w:t>
      </w:r>
      <w:proofErr w:type="spellEnd"/>
      <w:r w:rsidRPr="00D42470">
        <w:rPr>
          <w:rFonts w:eastAsia="Calibri"/>
          <w:szCs w:val="28"/>
        </w:rPr>
        <w:t>/</w:t>
      </w:r>
      <w:r w:rsidRPr="00D42470">
        <w:rPr>
          <w:color w:val="000000"/>
          <w:szCs w:val="28"/>
        </w:rPr>
        <w:t xml:space="preserve">  </w:t>
      </w:r>
    </w:p>
    <w:p w14:paraId="6CA90BD2" w14:textId="031A3772" w:rsidR="00C3606C" w:rsidRPr="00D42470" w:rsidRDefault="00C3606C" w:rsidP="00C3606C">
      <w:pPr>
        <w:widowControl/>
        <w:numPr>
          <w:ilvl w:val="0"/>
          <w:numId w:val="3"/>
        </w:numPr>
        <w:autoSpaceDE/>
        <w:autoSpaceDN/>
        <w:spacing w:line="276" w:lineRule="auto"/>
        <w:contextualSpacing/>
        <w:rPr>
          <w:color w:val="000000"/>
          <w:szCs w:val="28"/>
        </w:rPr>
      </w:pPr>
      <w:r w:rsidRPr="00D42470">
        <w:rPr>
          <w:color w:val="000000"/>
          <w:szCs w:val="28"/>
        </w:rPr>
        <w:t xml:space="preserve">Электронно-библиотечная система издательства «Лань» </w:t>
      </w:r>
      <w:r w:rsidRPr="00D42470">
        <w:rPr>
          <w:rFonts w:eastAsia="Calibri"/>
          <w:color w:val="000000"/>
          <w:szCs w:val="28"/>
        </w:rPr>
        <w:t>https://e.lanbook.com/</w:t>
      </w:r>
    </w:p>
    <w:p w14:paraId="2C375EFE" w14:textId="2D0DBAD5" w:rsidR="00C3606C" w:rsidRPr="00D42470" w:rsidRDefault="00C3606C" w:rsidP="00C3606C">
      <w:pPr>
        <w:widowControl/>
        <w:numPr>
          <w:ilvl w:val="0"/>
          <w:numId w:val="3"/>
        </w:numPr>
        <w:autoSpaceDE/>
        <w:autoSpaceDN/>
        <w:spacing w:line="276" w:lineRule="auto"/>
        <w:contextualSpacing/>
        <w:rPr>
          <w:color w:val="000000"/>
          <w:szCs w:val="28"/>
        </w:rPr>
      </w:pPr>
      <w:r w:rsidRPr="00D42470">
        <w:rPr>
          <w:color w:val="000000"/>
          <w:szCs w:val="28"/>
        </w:rPr>
        <w:t xml:space="preserve">Деловая онлайн-библиотека </w:t>
      </w:r>
      <w:proofErr w:type="spellStart"/>
      <w:r w:rsidRPr="00D42470">
        <w:rPr>
          <w:color w:val="000000"/>
          <w:szCs w:val="28"/>
          <w:lang w:val="en-US"/>
        </w:rPr>
        <w:t>Alpina</w:t>
      </w:r>
      <w:proofErr w:type="spellEnd"/>
      <w:r w:rsidRPr="00D42470">
        <w:rPr>
          <w:color w:val="000000"/>
          <w:szCs w:val="28"/>
        </w:rPr>
        <w:t xml:space="preserve"> </w:t>
      </w:r>
      <w:proofErr w:type="spellStart"/>
      <w:r w:rsidRPr="00D42470">
        <w:rPr>
          <w:color w:val="000000"/>
          <w:szCs w:val="28"/>
        </w:rPr>
        <w:t>Digital</w:t>
      </w:r>
      <w:proofErr w:type="spellEnd"/>
      <w:r w:rsidRPr="00D42470">
        <w:rPr>
          <w:color w:val="000000"/>
          <w:szCs w:val="28"/>
        </w:rPr>
        <w:t xml:space="preserve"> http://lib.alpinadigital.ru/</w:t>
      </w:r>
    </w:p>
    <w:p w14:paraId="6343F8BC" w14:textId="77777777" w:rsidR="00C3606C" w:rsidRPr="00D42470" w:rsidRDefault="00C3606C" w:rsidP="00C3606C">
      <w:pPr>
        <w:widowControl/>
        <w:numPr>
          <w:ilvl w:val="0"/>
          <w:numId w:val="3"/>
        </w:numPr>
        <w:autoSpaceDE/>
        <w:autoSpaceDN/>
        <w:spacing w:line="276" w:lineRule="auto"/>
        <w:contextualSpacing/>
        <w:rPr>
          <w:color w:val="000000"/>
          <w:szCs w:val="28"/>
        </w:rPr>
      </w:pPr>
      <w:r w:rsidRPr="00D42470">
        <w:rPr>
          <w:color w:val="000000"/>
          <w:szCs w:val="28"/>
        </w:rPr>
        <w:t xml:space="preserve">Научная электронная библиотека eLibrary.ru </w:t>
      </w:r>
      <w:hyperlink r:id="rId13" w:history="1">
        <w:r w:rsidRPr="00D42470">
          <w:rPr>
            <w:color w:val="000000"/>
            <w:szCs w:val="28"/>
          </w:rPr>
          <w:t>http://elibrary.ru</w:t>
        </w:r>
      </w:hyperlink>
      <w:r w:rsidRPr="00D42470">
        <w:rPr>
          <w:color w:val="000000"/>
          <w:szCs w:val="28"/>
        </w:rPr>
        <w:t xml:space="preserve">  </w:t>
      </w:r>
    </w:p>
    <w:p w14:paraId="41AA228F" w14:textId="77777777" w:rsidR="00C3606C" w:rsidRPr="00835585" w:rsidRDefault="00C3606C" w:rsidP="00C3606C">
      <w:pPr>
        <w:widowControl/>
        <w:numPr>
          <w:ilvl w:val="0"/>
          <w:numId w:val="3"/>
        </w:numPr>
        <w:autoSpaceDE/>
        <w:autoSpaceDN/>
        <w:spacing w:line="276" w:lineRule="auto"/>
        <w:contextualSpacing/>
        <w:rPr>
          <w:color w:val="000000"/>
          <w:szCs w:val="28"/>
        </w:rPr>
      </w:pPr>
      <w:r w:rsidRPr="000B5634">
        <w:rPr>
          <w:color w:val="000000"/>
          <w:szCs w:val="28"/>
        </w:rPr>
        <w:t xml:space="preserve">Национальная электронная библиотека </w:t>
      </w:r>
      <w:hyperlink r:id="rId14" w:history="1">
        <w:r w:rsidRPr="00A5669F">
          <w:rPr>
            <w:color w:val="000000"/>
            <w:szCs w:val="28"/>
          </w:rPr>
          <w:t>http://нэб.рф/</w:t>
        </w:r>
      </w:hyperlink>
    </w:p>
    <w:p w14:paraId="36FC8EC2" w14:textId="77777777" w:rsidR="00C3606C" w:rsidRPr="00A5669F" w:rsidRDefault="00C3606C" w:rsidP="00C3606C">
      <w:pPr>
        <w:widowControl/>
        <w:numPr>
          <w:ilvl w:val="0"/>
          <w:numId w:val="3"/>
        </w:numPr>
        <w:autoSpaceDE/>
        <w:autoSpaceDN/>
        <w:spacing w:line="276" w:lineRule="auto"/>
        <w:contextualSpacing/>
        <w:rPr>
          <w:color w:val="000000"/>
          <w:szCs w:val="28"/>
        </w:rPr>
      </w:pPr>
      <w:r w:rsidRPr="00A5669F">
        <w:rPr>
          <w:color w:val="000000"/>
          <w:szCs w:val="28"/>
        </w:rPr>
        <w:t xml:space="preserve">Американский центр производительности и качества (APQC, </w:t>
      </w:r>
      <w:proofErr w:type="spellStart"/>
      <w:r w:rsidRPr="00A5669F">
        <w:rPr>
          <w:color w:val="000000"/>
          <w:szCs w:val="28"/>
        </w:rPr>
        <w:t>American</w:t>
      </w:r>
      <w:proofErr w:type="spellEnd"/>
      <w:r w:rsidRPr="00A5669F">
        <w:rPr>
          <w:color w:val="000000"/>
          <w:szCs w:val="28"/>
        </w:rPr>
        <w:t xml:space="preserve"> </w:t>
      </w:r>
      <w:proofErr w:type="spellStart"/>
      <w:r w:rsidRPr="00A5669F">
        <w:rPr>
          <w:color w:val="000000"/>
          <w:szCs w:val="28"/>
        </w:rPr>
        <w:t>Productivity</w:t>
      </w:r>
      <w:proofErr w:type="spellEnd"/>
      <w:r w:rsidRPr="00A5669F">
        <w:rPr>
          <w:color w:val="000000"/>
          <w:szCs w:val="28"/>
        </w:rPr>
        <w:t xml:space="preserve"> &amp; </w:t>
      </w:r>
      <w:proofErr w:type="spellStart"/>
      <w:r w:rsidRPr="00A5669F">
        <w:rPr>
          <w:color w:val="000000"/>
          <w:szCs w:val="28"/>
        </w:rPr>
        <w:t>Quality</w:t>
      </w:r>
      <w:proofErr w:type="spellEnd"/>
      <w:r w:rsidRPr="00A5669F">
        <w:rPr>
          <w:color w:val="000000"/>
          <w:szCs w:val="28"/>
        </w:rPr>
        <w:t xml:space="preserve"> </w:t>
      </w:r>
      <w:proofErr w:type="spellStart"/>
      <w:r w:rsidRPr="00A5669F">
        <w:rPr>
          <w:color w:val="000000"/>
          <w:szCs w:val="28"/>
        </w:rPr>
        <w:t>Center</w:t>
      </w:r>
      <w:proofErr w:type="spellEnd"/>
      <w:r w:rsidRPr="00A5669F">
        <w:rPr>
          <w:color w:val="000000"/>
          <w:szCs w:val="28"/>
        </w:rPr>
        <w:t xml:space="preserve">) </w:t>
      </w:r>
      <w:hyperlink r:id="rId15" w:history="1">
        <w:r w:rsidRPr="00A5669F">
          <w:rPr>
            <w:color w:val="000000"/>
          </w:rPr>
          <w:t>https://www.apqc.org/</w:t>
        </w:r>
      </w:hyperlink>
      <w:r w:rsidRPr="00A5669F">
        <w:rPr>
          <w:color w:val="000000"/>
          <w:szCs w:val="28"/>
        </w:rPr>
        <w:t xml:space="preserve"> </w:t>
      </w:r>
    </w:p>
    <w:p w14:paraId="11FD74E8" w14:textId="77777777" w:rsidR="00C3606C" w:rsidRPr="00323774" w:rsidRDefault="00C3606C" w:rsidP="00C3606C">
      <w:pPr>
        <w:widowControl/>
        <w:numPr>
          <w:ilvl w:val="0"/>
          <w:numId w:val="3"/>
        </w:numPr>
        <w:autoSpaceDE/>
        <w:autoSpaceDN/>
        <w:spacing w:line="276" w:lineRule="auto"/>
        <w:contextualSpacing/>
        <w:rPr>
          <w:color w:val="000000"/>
          <w:szCs w:val="28"/>
          <w:lang w:val="en-US"/>
        </w:rPr>
      </w:pPr>
      <w:r w:rsidRPr="00835585">
        <w:rPr>
          <w:color w:val="000000"/>
          <w:szCs w:val="28"/>
        </w:rPr>
        <w:t>Портал</w:t>
      </w:r>
      <w:r w:rsidRPr="00323774">
        <w:rPr>
          <w:color w:val="000000"/>
          <w:szCs w:val="28"/>
          <w:lang w:val="en-US"/>
        </w:rPr>
        <w:t xml:space="preserve"> FineXpert.ru </w:t>
      </w:r>
      <w:hyperlink r:id="rId16" w:history="1">
        <w:r w:rsidRPr="00323774">
          <w:rPr>
            <w:color w:val="000000"/>
            <w:szCs w:val="28"/>
            <w:lang w:val="en-US"/>
          </w:rPr>
          <w:t>http://www.finexpert.ru</w:t>
        </w:r>
      </w:hyperlink>
      <w:r w:rsidRPr="00323774">
        <w:rPr>
          <w:color w:val="000000"/>
          <w:szCs w:val="28"/>
          <w:lang w:val="en-US"/>
        </w:rPr>
        <w:t xml:space="preserve"> </w:t>
      </w:r>
    </w:p>
    <w:p w14:paraId="437AA63F" w14:textId="77777777" w:rsidR="00C3606C" w:rsidRPr="00835585" w:rsidRDefault="00C3606C" w:rsidP="00C3606C">
      <w:pPr>
        <w:widowControl/>
        <w:numPr>
          <w:ilvl w:val="0"/>
          <w:numId w:val="3"/>
        </w:numPr>
        <w:autoSpaceDE/>
        <w:autoSpaceDN/>
        <w:spacing w:line="276" w:lineRule="auto"/>
        <w:contextualSpacing/>
        <w:rPr>
          <w:color w:val="000000"/>
          <w:szCs w:val="28"/>
        </w:rPr>
      </w:pPr>
      <w:proofErr w:type="spellStart"/>
      <w:r w:rsidRPr="00835585">
        <w:rPr>
          <w:color w:val="000000"/>
          <w:szCs w:val="28"/>
        </w:rPr>
        <w:t>Gartner</w:t>
      </w:r>
      <w:proofErr w:type="spellEnd"/>
      <w:r w:rsidRPr="00835585">
        <w:rPr>
          <w:color w:val="000000"/>
          <w:szCs w:val="28"/>
        </w:rPr>
        <w:t xml:space="preserve"> - аналитический ресурс в области ИТ </w:t>
      </w:r>
      <w:hyperlink r:id="rId17" w:history="1">
        <w:r w:rsidRPr="00A5669F">
          <w:rPr>
            <w:color w:val="000000"/>
            <w:szCs w:val="28"/>
          </w:rPr>
          <w:t>http://www.gartner.com</w:t>
        </w:r>
      </w:hyperlink>
      <w:r w:rsidRPr="00835585">
        <w:rPr>
          <w:color w:val="000000"/>
          <w:szCs w:val="28"/>
        </w:rPr>
        <w:t xml:space="preserve">  </w:t>
      </w:r>
    </w:p>
    <w:p w14:paraId="5348A10B" w14:textId="77777777" w:rsidR="00C3606C" w:rsidRPr="00835585" w:rsidRDefault="00C3606C" w:rsidP="00C3606C">
      <w:pPr>
        <w:widowControl/>
        <w:numPr>
          <w:ilvl w:val="0"/>
          <w:numId w:val="3"/>
        </w:numPr>
        <w:autoSpaceDE/>
        <w:autoSpaceDN/>
        <w:spacing w:line="276" w:lineRule="auto"/>
        <w:contextualSpacing/>
        <w:rPr>
          <w:color w:val="000000"/>
          <w:szCs w:val="28"/>
        </w:rPr>
      </w:pPr>
      <w:r w:rsidRPr="00835585">
        <w:rPr>
          <w:color w:val="000000"/>
          <w:szCs w:val="28"/>
        </w:rPr>
        <w:t xml:space="preserve">IDC - аналитический ресурс в области ИТ </w:t>
      </w:r>
      <w:hyperlink r:id="rId18" w:history="1">
        <w:r w:rsidRPr="00A5669F">
          <w:rPr>
            <w:color w:val="000000"/>
            <w:szCs w:val="28"/>
          </w:rPr>
          <w:t>http://www.idc.com</w:t>
        </w:r>
      </w:hyperlink>
      <w:r w:rsidRPr="00835585">
        <w:rPr>
          <w:color w:val="000000"/>
          <w:szCs w:val="28"/>
        </w:rPr>
        <w:t xml:space="preserve">  </w:t>
      </w:r>
    </w:p>
    <w:p w14:paraId="2456FAE4" w14:textId="77777777" w:rsidR="00C3606C" w:rsidRDefault="00C3606C" w:rsidP="00C3606C">
      <w:pPr>
        <w:widowControl/>
        <w:numPr>
          <w:ilvl w:val="0"/>
          <w:numId w:val="3"/>
        </w:numPr>
        <w:autoSpaceDE/>
        <w:autoSpaceDN/>
        <w:spacing w:line="276" w:lineRule="auto"/>
        <w:contextualSpacing/>
        <w:rPr>
          <w:color w:val="000000"/>
          <w:szCs w:val="28"/>
        </w:rPr>
      </w:pPr>
      <w:r>
        <w:rPr>
          <w:color w:val="000000"/>
          <w:szCs w:val="28"/>
        </w:rPr>
        <w:t xml:space="preserve">РБК. Технологии и медиа – аналитический и новостной ресурс в ИТ-сфере </w:t>
      </w:r>
      <w:r w:rsidRPr="00411471">
        <w:rPr>
          <w:color w:val="000000"/>
          <w:szCs w:val="28"/>
        </w:rPr>
        <w:t xml:space="preserve">https://www.rbc.ru/technology_and_media/?utm_source=topline </w:t>
      </w:r>
    </w:p>
    <w:p w14:paraId="37E3B2C7" w14:textId="77777777" w:rsidR="00C3606C" w:rsidRPr="003B0BF9" w:rsidRDefault="00C3606C" w:rsidP="00C3606C">
      <w:pPr>
        <w:widowControl/>
        <w:numPr>
          <w:ilvl w:val="0"/>
          <w:numId w:val="3"/>
        </w:numPr>
        <w:autoSpaceDE/>
        <w:autoSpaceDN/>
        <w:spacing w:line="276" w:lineRule="auto"/>
        <w:contextualSpacing/>
        <w:rPr>
          <w:color w:val="000000"/>
          <w:szCs w:val="28"/>
        </w:rPr>
      </w:pPr>
      <w:r w:rsidRPr="00835585">
        <w:rPr>
          <w:color w:val="000000"/>
          <w:szCs w:val="28"/>
        </w:rPr>
        <w:t xml:space="preserve">Портал </w:t>
      </w:r>
      <w:proofErr w:type="spellStart"/>
      <w:r w:rsidRPr="00835585">
        <w:rPr>
          <w:color w:val="000000"/>
          <w:szCs w:val="28"/>
        </w:rPr>
        <w:t>iTeam</w:t>
      </w:r>
      <w:proofErr w:type="spellEnd"/>
      <w:r w:rsidRPr="00835585">
        <w:rPr>
          <w:color w:val="000000"/>
          <w:szCs w:val="28"/>
        </w:rPr>
        <w:t xml:space="preserve"> – Технологии корпоративного управления  </w:t>
      </w:r>
      <w:hyperlink r:id="rId19" w:history="1">
        <w:r w:rsidRPr="00A5669F">
          <w:rPr>
            <w:color w:val="000000"/>
            <w:szCs w:val="28"/>
          </w:rPr>
          <w:t>http://www.iteam.ru</w:t>
        </w:r>
      </w:hyperlink>
    </w:p>
    <w:p w14:paraId="354E4DBE" w14:textId="77777777" w:rsidR="00C3606C" w:rsidRPr="00411471" w:rsidRDefault="00C3606C" w:rsidP="00C3606C">
      <w:pPr>
        <w:widowControl/>
        <w:numPr>
          <w:ilvl w:val="0"/>
          <w:numId w:val="3"/>
        </w:numPr>
        <w:autoSpaceDE/>
        <w:autoSpaceDN/>
        <w:spacing w:line="276" w:lineRule="auto"/>
        <w:contextualSpacing/>
        <w:rPr>
          <w:color w:val="000000"/>
          <w:szCs w:val="28"/>
        </w:rPr>
      </w:pPr>
      <w:r>
        <w:rPr>
          <w:color w:val="000000"/>
          <w:szCs w:val="28"/>
        </w:rPr>
        <w:t>С</w:t>
      </w:r>
      <w:r>
        <w:rPr>
          <w:color w:val="000000"/>
          <w:szCs w:val="28"/>
          <w:lang w:val="en-US"/>
        </w:rPr>
        <w:t>news</w:t>
      </w:r>
      <w:r w:rsidRPr="00411471">
        <w:rPr>
          <w:color w:val="000000"/>
          <w:szCs w:val="28"/>
        </w:rPr>
        <w:t xml:space="preserve"> - </w:t>
      </w:r>
      <w:r>
        <w:rPr>
          <w:color w:val="000000"/>
          <w:szCs w:val="28"/>
        </w:rPr>
        <w:t xml:space="preserve">Издание о высоких технологиях </w:t>
      </w:r>
      <w:r w:rsidRPr="00411471">
        <w:rPr>
          <w:color w:val="000000"/>
          <w:szCs w:val="28"/>
        </w:rPr>
        <w:t xml:space="preserve">https://www.cnews.ru/ </w:t>
      </w:r>
    </w:p>
    <w:p w14:paraId="18093683" w14:textId="77777777" w:rsidR="00C3606C" w:rsidRDefault="00C3606C" w:rsidP="00C3606C">
      <w:pPr>
        <w:widowControl/>
        <w:numPr>
          <w:ilvl w:val="0"/>
          <w:numId w:val="3"/>
        </w:numPr>
        <w:autoSpaceDE/>
        <w:autoSpaceDN/>
        <w:spacing w:line="276" w:lineRule="auto"/>
        <w:contextualSpacing/>
        <w:rPr>
          <w:color w:val="000000"/>
          <w:szCs w:val="28"/>
          <w:lang w:val="en-US"/>
        </w:rPr>
      </w:pPr>
      <w:r w:rsidRPr="00323774">
        <w:rPr>
          <w:color w:val="000000"/>
          <w:szCs w:val="28"/>
          <w:lang w:val="en-US"/>
        </w:rPr>
        <w:lastRenderedPageBreak/>
        <w:t xml:space="preserve">APICS - http://www.apics.org/ </w:t>
      </w:r>
      <w:r w:rsidRPr="00411471">
        <w:rPr>
          <w:szCs w:val="28"/>
          <w:lang w:val="en-US"/>
        </w:rPr>
        <w:t>www.apics.com</w:t>
      </w:r>
    </w:p>
    <w:p w14:paraId="347CF3D1" w14:textId="77777777" w:rsidR="00C3606C" w:rsidRPr="00DC6C94" w:rsidRDefault="00C3606C" w:rsidP="00C3606C">
      <w:pPr>
        <w:pStyle w:val="a5"/>
        <w:widowControl/>
        <w:numPr>
          <w:ilvl w:val="0"/>
          <w:numId w:val="3"/>
        </w:numPr>
        <w:autoSpaceDE/>
        <w:autoSpaceDN/>
        <w:spacing w:line="276" w:lineRule="auto"/>
        <w:contextualSpacing/>
        <w:rPr>
          <w:szCs w:val="28"/>
        </w:rPr>
      </w:pPr>
      <w:r w:rsidRPr="00DC6C94">
        <w:rPr>
          <w:szCs w:val="28"/>
        </w:rPr>
        <w:t>Учебник 4CIO. Клуб директоров 4CIO. 304 с.</w:t>
      </w:r>
      <w:r w:rsidRPr="00411471">
        <w:rPr>
          <w:szCs w:val="28"/>
        </w:rPr>
        <w:t xml:space="preserve"> </w:t>
      </w:r>
      <w:r w:rsidRPr="00411471">
        <w:rPr>
          <w:szCs w:val="28"/>
          <w:lang w:val="en-US"/>
        </w:rPr>
        <w:t>https://book4cio.ru/</w:t>
      </w:r>
      <w:r>
        <w:rPr>
          <w:szCs w:val="28"/>
          <w:lang w:val="en-US"/>
        </w:rPr>
        <w:t xml:space="preserve"> </w:t>
      </w:r>
    </w:p>
    <w:p w14:paraId="474E56FC" w14:textId="77777777" w:rsidR="00321C8D" w:rsidRPr="00835585" w:rsidRDefault="00321C8D" w:rsidP="00321C8D">
      <w:pPr>
        <w:spacing w:line="276" w:lineRule="auto"/>
        <w:ind w:left="360"/>
        <w:contextualSpacing/>
        <w:rPr>
          <w:color w:val="000000"/>
          <w:szCs w:val="28"/>
        </w:rPr>
      </w:pPr>
    </w:p>
    <w:p w14:paraId="476B6782" w14:textId="74DE7F66" w:rsidR="007F172D" w:rsidRPr="007F172D" w:rsidRDefault="003A6BD1" w:rsidP="009B1B35">
      <w:pPr>
        <w:ind w:firstLine="0"/>
        <w:rPr>
          <w:b/>
          <w:bCs/>
        </w:rPr>
      </w:pPr>
      <w:bookmarkStart w:id="6" w:name="_Toc50712456"/>
      <w:r>
        <w:rPr>
          <w:b/>
          <w:bCs/>
        </w:rPr>
        <w:t>10</w:t>
      </w:r>
      <w:r w:rsidR="00411471" w:rsidRPr="00411471">
        <w:rPr>
          <w:b/>
          <w:bCs/>
        </w:rPr>
        <w:t>.</w:t>
      </w:r>
      <w:r w:rsidR="00411471" w:rsidRPr="00411471">
        <w:rPr>
          <w:b/>
          <w:bCs/>
          <w:lang w:val="en-US"/>
        </w:rPr>
        <w:t> </w:t>
      </w:r>
      <w:r w:rsidR="00321C8D" w:rsidRPr="00411471">
        <w:rPr>
          <w:b/>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6"/>
      <w:r w:rsidR="00782C3F">
        <w:rPr>
          <w:b/>
          <w:bCs/>
        </w:rPr>
        <w:t xml:space="preserve"> </w:t>
      </w:r>
    </w:p>
    <w:p w14:paraId="7E6ED052" w14:textId="3FE29FC5" w:rsidR="007F172D" w:rsidRPr="00361B74" w:rsidRDefault="005C3306" w:rsidP="00581F70">
      <w:pPr>
        <w:ind w:right="652"/>
        <w:rPr>
          <w:color w:val="000000"/>
          <w:szCs w:val="28"/>
        </w:rPr>
      </w:pPr>
      <w:r>
        <w:rPr>
          <w:color w:val="1B1B1D"/>
          <w:szCs w:val="28"/>
        </w:rPr>
        <w:t>9</w:t>
      </w:r>
      <w:r w:rsidR="007F172D" w:rsidRPr="00361B74">
        <w:rPr>
          <w:color w:val="1B1B1D"/>
          <w:szCs w:val="28"/>
        </w:rPr>
        <w:t>.1. Комплект лицензионного программного обеспечения:</w:t>
      </w:r>
    </w:p>
    <w:p w14:paraId="7C3AE1C8" w14:textId="77777777" w:rsidR="007F172D" w:rsidRPr="00361B74" w:rsidRDefault="007F172D" w:rsidP="00AA2AC3">
      <w:pPr>
        <w:widowControl/>
        <w:numPr>
          <w:ilvl w:val="0"/>
          <w:numId w:val="1"/>
        </w:numPr>
        <w:autoSpaceDE/>
        <w:autoSpaceDN/>
        <w:ind w:right="652"/>
        <w:rPr>
          <w:color w:val="1B1B1D"/>
          <w:szCs w:val="28"/>
        </w:rPr>
      </w:pPr>
      <w:proofErr w:type="spellStart"/>
      <w:r w:rsidRPr="00361B74">
        <w:rPr>
          <w:color w:val="1B1B1D"/>
          <w:szCs w:val="28"/>
        </w:rPr>
        <w:t>Windows</w:t>
      </w:r>
      <w:proofErr w:type="spellEnd"/>
      <w:r w:rsidRPr="00361B74">
        <w:rPr>
          <w:color w:val="1B1B1D"/>
          <w:szCs w:val="28"/>
        </w:rPr>
        <w:t xml:space="preserve">, </w:t>
      </w:r>
      <w:proofErr w:type="spellStart"/>
      <w:r w:rsidRPr="00361B74">
        <w:rPr>
          <w:color w:val="1B1B1D"/>
          <w:szCs w:val="28"/>
        </w:rPr>
        <w:t>Microsoft</w:t>
      </w:r>
      <w:proofErr w:type="spellEnd"/>
      <w:r w:rsidRPr="00361B74">
        <w:rPr>
          <w:color w:val="1B1B1D"/>
          <w:szCs w:val="28"/>
        </w:rPr>
        <w:t xml:space="preserve"> </w:t>
      </w:r>
      <w:proofErr w:type="spellStart"/>
      <w:r w:rsidRPr="00361B74">
        <w:rPr>
          <w:color w:val="1B1B1D"/>
          <w:szCs w:val="28"/>
        </w:rPr>
        <w:t>Office</w:t>
      </w:r>
      <w:proofErr w:type="spellEnd"/>
      <w:r w:rsidRPr="00361B74">
        <w:rPr>
          <w:color w:val="1B1B1D"/>
          <w:szCs w:val="28"/>
        </w:rPr>
        <w:t>.</w:t>
      </w:r>
    </w:p>
    <w:p w14:paraId="79F4A991" w14:textId="6E6418A5" w:rsidR="007F172D" w:rsidRPr="00361B74" w:rsidRDefault="005C3306" w:rsidP="00581F70">
      <w:pPr>
        <w:ind w:right="-2"/>
        <w:rPr>
          <w:rFonts w:eastAsia="Calibri"/>
          <w:color w:val="1B1B1D"/>
          <w:szCs w:val="28"/>
        </w:rPr>
      </w:pPr>
      <w:r>
        <w:rPr>
          <w:color w:val="1B1B1D"/>
          <w:szCs w:val="28"/>
        </w:rPr>
        <w:t>9</w:t>
      </w:r>
      <w:r w:rsidR="007F172D" w:rsidRPr="00361B74">
        <w:rPr>
          <w:color w:val="1B1B1D"/>
          <w:szCs w:val="28"/>
        </w:rPr>
        <w:t xml:space="preserve">.2 Современные профессиональные демонстрационные и информационные справочные системы: </w:t>
      </w:r>
    </w:p>
    <w:p w14:paraId="3A1A1FE1" w14:textId="77777777" w:rsidR="007F172D" w:rsidRPr="00361B74" w:rsidRDefault="007F172D" w:rsidP="00AA2AC3">
      <w:pPr>
        <w:widowControl/>
        <w:numPr>
          <w:ilvl w:val="0"/>
          <w:numId w:val="1"/>
        </w:numPr>
        <w:autoSpaceDE/>
        <w:autoSpaceDN/>
        <w:ind w:right="652"/>
        <w:rPr>
          <w:color w:val="1B1B1D"/>
          <w:szCs w:val="28"/>
        </w:rPr>
      </w:pPr>
      <w:r w:rsidRPr="00361B74">
        <w:rPr>
          <w:color w:val="1B1B1D"/>
          <w:szCs w:val="28"/>
        </w:rPr>
        <w:t>Консультант Плюс.</w:t>
      </w:r>
    </w:p>
    <w:p w14:paraId="1745CC7D" w14:textId="77777777" w:rsidR="007F172D" w:rsidRPr="00361B74" w:rsidRDefault="007F172D" w:rsidP="00AA2AC3">
      <w:pPr>
        <w:pStyle w:val="a5"/>
        <w:widowControl/>
        <w:numPr>
          <w:ilvl w:val="0"/>
          <w:numId w:val="1"/>
        </w:numPr>
        <w:autoSpaceDE/>
        <w:autoSpaceDN/>
        <w:ind w:right="652"/>
        <w:rPr>
          <w:color w:val="1B1B1D"/>
          <w:szCs w:val="28"/>
        </w:rPr>
      </w:pPr>
      <w:r w:rsidRPr="00361B74">
        <w:rPr>
          <w:color w:val="1B1B1D"/>
          <w:szCs w:val="28"/>
        </w:rPr>
        <w:t>Гарант.</w:t>
      </w:r>
    </w:p>
    <w:p w14:paraId="6BC29167" w14:textId="350B5FED" w:rsidR="007F172D" w:rsidRPr="00361B74" w:rsidRDefault="005C3306" w:rsidP="00581F70">
      <w:pPr>
        <w:ind w:right="-2"/>
        <w:rPr>
          <w:rFonts w:eastAsia="Calibri"/>
          <w:color w:val="1B1B1D"/>
          <w:szCs w:val="28"/>
        </w:rPr>
      </w:pPr>
      <w:r>
        <w:rPr>
          <w:color w:val="1B1B1D"/>
          <w:szCs w:val="28"/>
        </w:rPr>
        <w:t>9</w:t>
      </w:r>
      <w:r w:rsidR="007F172D" w:rsidRPr="00361B74">
        <w:rPr>
          <w:color w:val="1B1B1D"/>
          <w:szCs w:val="28"/>
        </w:rPr>
        <w:t>.3 Сертифицированные программные и аппаратные средства защиты информации:</w:t>
      </w:r>
    </w:p>
    <w:p w14:paraId="22510CE3" w14:textId="77777777" w:rsidR="007F172D" w:rsidRPr="007F172D" w:rsidRDefault="007F172D" w:rsidP="00AA2AC3">
      <w:pPr>
        <w:pStyle w:val="a5"/>
        <w:numPr>
          <w:ilvl w:val="0"/>
          <w:numId w:val="5"/>
        </w:numPr>
        <w:ind w:right="652"/>
        <w:rPr>
          <w:color w:val="1B1B1D"/>
          <w:szCs w:val="28"/>
        </w:rPr>
      </w:pPr>
      <w:r w:rsidRPr="007F172D">
        <w:rPr>
          <w:color w:val="1B1B1D"/>
          <w:szCs w:val="28"/>
        </w:rPr>
        <w:t>Не предусмотрены.</w:t>
      </w:r>
    </w:p>
    <w:p w14:paraId="47B9DC19" w14:textId="77777777" w:rsidR="007F172D" w:rsidRDefault="007F172D" w:rsidP="007F172D">
      <w:r w:rsidRPr="00411471">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411471">
        <w:t>бакалавриата</w:t>
      </w:r>
      <w:proofErr w:type="spellEnd"/>
      <w:r w:rsidRPr="00411471">
        <w:t xml:space="preserve"> и магистратуры в Финансовом университете» (Приказ ректора № 1040_о от 11.05.2021) и данной рабочей программой дисциплины.</w:t>
      </w:r>
    </w:p>
    <w:p w14:paraId="2A02C7DB" w14:textId="77777777" w:rsidR="007F172D" w:rsidRPr="00411471" w:rsidRDefault="007F172D" w:rsidP="00411471"/>
    <w:p w14:paraId="4BCDA01A" w14:textId="464EC6A0" w:rsidR="00321C8D" w:rsidRPr="00411471" w:rsidRDefault="00321C8D" w:rsidP="00411471">
      <w:pPr>
        <w:rPr>
          <w:b/>
          <w:bCs/>
        </w:rPr>
      </w:pPr>
      <w:bookmarkStart w:id="7" w:name="_Toc50712457"/>
      <w:r w:rsidRPr="00411471">
        <w:rPr>
          <w:b/>
          <w:bCs/>
        </w:rPr>
        <w:t>1</w:t>
      </w:r>
      <w:r w:rsidR="003A6BD1">
        <w:rPr>
          <w:b/>
          <w:bCs/>
        </w:rPr>
        <w:t>1</w:t>
      </w:r>
      <w:r w:rsidRPr="00411471">
        <w:rPr>
          <w:b/>
          <w:bCs/>
        </w:rPr>
        <w:t>. Описание материально-технической базы, необходимой для проведения практики</w:t>
      </w:r>
      <w:bookmarkEnd w:id="7"/>
    </w:p>
    <w:p w14:paraId="2A83F34B" w14:textId="77777777" w:rsidR="00321C8D" w:rsidRDefault="00321C8D" w:rsidP="00321C8D">
      <w:pPr>
        <w:pStyle w:val="ad"/>
        <w:spacing w:line="276" w:lineRule="auto"/>
      </w:pPr>
      <w:r w:rsidRPr="00CE5030">
        <w:t>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w:t>
      </w:r>
    </w:p>
    <w:p w14:paraId="231942AA" w14:textId="77777777" w:rsidR="00321C8D" w:rsidRDefault="00321C8D" w:rsidP="00321C8D">
      <w:pPr>
        <w:pStyle w:val="ad"/>
        <w:spacing w:line="276" w:lineRule="auto"/>
      </w:pPr>
      <w:r>
        <w:t>Материально-техническое обеспечение, необходимое для выполнения поставленных студенту задач практики, предоставляются на базе прохождения практики.</w:t>
      </w:r>
    </w:p>
    <w:p w14:paraId="1B1F3300" w14:textId="77777777" w:rsidR="00321C8D" w:rsidRPr="00CE5030" w:rsidRDefault="00321C8D" w:rsidP="00321C8D">
      <w:pPr>
        <w:pStyle w:val="ad"/>
        <w:spacing w:line="276" w:lineRule="auto"/>
      </w:pPr>
      <w:r>
        <w:t xml:space="preserve">Для подготовки отчета по практике обучающийся может воспользоваться библиотечно-информационным комплексом (БИК) </w:t>
      </w:r>
      <w:proofErr w:type="spellStart"/>
      <w:r>
        <w:t>Финуниверситета</w:t>
      </w:r>
      <w:proofErr w:type="spellEnd"/>
      <w:r>
        <w:t xml:space="preserve"> (в том числе, дистанционно) и компьютерными классами Финансового университета по согласованию со службой поддержки.</w:t>
      </w:r>
    </w:p>
    <w:p w14:paraId="57118ED0" w14:textId="586EE23D" w:rsidR="007F172D" w:rsidRPr="007F172D" w:rsidRDefault="007F172D" w:rsidP="009B1B35">
      <w:pPr>
        <w:ind w:right="652" w:firstLine="426"/>
        <w:jc w:val="right"/>
        <w:rPr>
          <w:b/>
          <w:szCs w:val="28"/>
        </w:rPr>
      </w:pPr>
      <w:bookmarkStart w:id="8" w:name="_Toc515397813"/>
      <w:bookmarkStart w:id="9" w:name="_Toc518469978"/>
      <w:bookmarkStart w:id="10" w:name="_Toc3994483"/>
      <w:r>
        <w:rPr>
          <w:szCs w:val="28"/>
        </w:rPr>
        <w:br w:type="page"/>
      </w:r>
      <w:r w:rsidRPr="007F172D">
        <w:rPr>
          <w:b/>
          <w:szCs w:val="28"/>
        </w:rPr>
        <w:lastRenderedPageBreak/>
        <w:t xml:space="preserve">Приложения </w:t>
      </w:r>
    </w:p>
    <w:p w14:paraId="6FF736C8" w14:textId="77777777" w:rsidR="007F172D" w:rsidRDefault="007F172D" w:rsidP="007835F4">
      <w:pPr>
        <w:widowControl/>
        <w:autoSpaceDE/>
        <w:autoSpaceDN/>
        <w:ind w:firstLine="0"/>
        <w:jc w:val="left"/>
        <w:rPr>
          <w:b/>
          <w:szCs w:val="28"/>
        </w:rPr>
      </w:pPr>
    </w:p>
    <w:p w14:paraId="27FCCE7C" w14:textId="3AFD400F" w:rsidR="000D1D20" w:rsidRPr="007F172D" w:rsidRDefault="000D1D20" w:rsidP="009B1B35">
      <w:pPr>
        <w:widowControl/>
        <w:autoSpaceDE/>
        <w:autoSpaceDN/>
        <w:ind w:right="-425" w:firstLine="0"/>
        <w:jc w:val="left"/>
        <w:rPr>
          <w:b/>
          <w:szCs w:val="28"/>
        </w:rPr>
        <w:sectPr w:rsidR="000D1D20" w:rsidRPr="007F172D" w:rsidSect="009B1B35">
          <w:footerReference w:type="default" r:id="rId20"/>
          <w:pgSz w:w="11906" w:h="16838"/>
          <w:pgMar w:top="1134" w:right="707" w:bottom="1134" w:left="1134" w:header="709" w:footer="262" w:gutter="0"/>
          <w:pgNumType w:start="1"/>
          <w:cols w:space="720"/>
          <w:titlePg/>
          <w:docGrid w:linePitch="381"/>
        </w:sectPr>
      </w:pPr>
      <w:r w:rsidRPr="000D1D20">
        <w:rPr>
          <w:noProof/>
        </w:rPr>
        <w:drawing>
          <wp:inline distT="0" distB="0" distL="0" distR="0" wp14:anchorId="5652EB83" wp14:editId="6535C7A9">
            <wp:extent cx="5939790" cy="8303895"/>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9790" cy="8303895"/>
                    </a:xfrm>
                    <a:prstGeom prst="rect">
                      <a:avLst/>
                    </a:prstGeom>
                    <a:noFill/>
                    <a:ln>
                      <a:noFill/>
                    </a:ln>
                  </pic:spPr>
                </pic:pic>
              </a:graphicData>
            </a:graphic>
          </wp:inline>
        </w:drawing>
      </w:r>
    </w:p>
    <w:p w14:paraId="1F052385" w14:textId="21494888" w:rsidR="00167FA9" w:rsidRPr="00F57C8C" w:rsidRDefault="00167FA9" w:rsidP="00F57C8C">
      <w:pPr>
        <w:widowControl/>
        <w:autoSpaceDE/>
        <w:autoSpaceDN/>
        <w:ind w:firstLine="0"/>
        <w:jc w:val="center"/>
        <w:rPr>
          <w:b/>
          <w:szCs w:val="28"/>
        </w:rPr>
      </w:pPr>
    </w:p>
    <w:p w14:paraId="7E4DB840" w14:textId="21946791" w:rsidR="00167FA9" w:rsidRDefault="00167FA9" w:rsidP="007835F4">
      <w:pPr>
        <w:ind w:right="652" w:firstLine="0"/>
        <w:rPr>
          <w:szCs w:val="28"/>
        </w:rPr>
      </w:pPr>
      <w:r w:rsidRPr="00167FA9">
        <w:rPr>
          <w:noProof/>
        </w:rPr>
        <w:drawing>
          <wp:inline distT="0" distB="0" distL="0" distR="0" wp14:anchorId="01223756" wp14:editId="303438D4">
            <wp:extent cx="5942965" cy="90055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2965" cy="9005570"/>
                    </a:xfrm>
                    <a:prstGeom prst="rect">
                      <a:avLst/>
                    </a:prstGeom>
                    <a:noFill/>
                    <a:ln>
                      <a:noFill/>
                    </a:ln>
                  </pic:spPr>
                </pic:pic>
              </a:graphicData>
            </a:graphic>
          </wp:inline>
        </w:drawing>
      </w:r>
      <w:r>
        <w:rPr>
          <w:szCs w:val="28"/>
        </w:rPr>
        <w:br w:type="page"/>
      </w:r>
    </w:p>
    <w:p w14:paraId="5555EA62" w14:textId="014F73BF" w:rsidR="00167FA9" w:rsidRDefault="00167FA9" w:rsidP="009B1B35">
      <w:pPr>
        <w:ind w:right="142" w:firstLine="0"/>
        <w:rPr>
          <w:szCs w:val="28"/>
        </w:rPr>
      </w:pPr>
      <w:r w:rsidRPr="00167FA9">
        <w:rPr>
          <w:noProof/>
        </w:rPr>
        <w:lastRenderedPageBreak/>
        <w:drawing>
          <wp:inline distT="0" distB="0" distL="0" distR="0" wp14:anchorId="7536D7C1" wp14:editId="0D0E7DBE">
            <wp:extent cx="6381115" cy="908939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81115" cy="9089390"/>
                    </a:xfrm>
                    <a:prstGeom prst="rect">
                      <a:avLst/>
                    </a:prstGeom>
                    <a:noFill/>
                    <a:ln>
                      <a:noFill/>
                    </a:ln>
                  </pic:spPr>
                </pic:pic>
              </a:graphicData>
            </a:graphic>
          </wp:inline>
        </w:drawing>
      </w:r>
      <w:r>
        <w:rPr>
          <w:szCs w:val="28"/>
        </w:rPr>
        <w:br w:type="page"/>
      </w:r>
    </w:p>
    <w:p w14:paraId="46CAC56C" w14:textId="04E4B912" w:rsidR="00BE6444" w:rsidRDefault="00BE6444" w:rsidP="007835F4">
      <w:pPr>
        <w:ind w:right="652" w:firstLine="0"/>
        <w:rPr>
          <w:szCs w:val="28"/>
        </w:rPr>
      </w:pPr>
      <w:r w:rsidRPr="00BE6444">
        <w:rPr>
          <w:noProof/>
        </w:rPr>
        <w:lastRenderedPageBreak/>
        <w:drawing>
          <wp:inline distT="0" distB="0" distL="0" distR="0" wp14:anchorId="3EE50987" wp14:editId="04B53D9A">
            <wp:extent cx="6266815" cy="896366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66815" cy="8963660"/>
                    </a:xfrm>
                    <a:prstGeom prst="rect">
                      <a:avLst/>
                    </a:prstGeom>
                    <a:noFill/>
                    <a:ln>
                      <a:noFill/>
                    </a:ln>
                  </pic:spPr>
                </pic:pic>
              </a:graphicData>
            </a:graphic>
          </wp:inline>
        </w:drawing>
      </w:r>
      <w:r>
        <w:rPr>
          <w:szCs w:val="28"/>
        </w:rPr>
        <w:br w:type="page"/>
      </w:r>
    </w:p>
    <w:p w14:paraId="2CCFE55B" w14:textId="133C5DB8" w:rsidR="00BE6444" w:rsidRDefault="00BE6444" w:rsidP="007835F4">
      <w:pPr>
        <w:ind w:right="652" w:firstLine="0"/>
        <w:rPr>
          <w:szCs w:val="28"/>
        </w:rPr>
      </w:pPr>
      <w:r w:rsidRPr="00BE6444">
        <w:rPr>
          <w:noProof/>
        </w:rPr>
        <w:lastRenderedPageBreak/>
        <w:drawing>
          <wp:inline distT="0" distB="0" distL="0" distR="0" wp14:anchorId="38371781" wp14:editId="14BB7C1C">
            <wp:extent cx="6285865" cy="84740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85865" cy="8474075"/>
                    </a:xfrm>
                    <a:prstGeom prst="rect">
                      <a:avLst/>
                    </a:prstGeom>
                    <a:noFill/>
                    <a:ln>
                      <a:noFill/>
                    </a:ln>
                  </pic:spPr>
                </pic:pic>
              </a:graphicData>
            </a:graphic>
          </wp:inline>
        </w:drawing>
      </w:r>
    </w:p>
    <w:p w14:paraId="0DE41804" w14:textId="77777777" w:rsidR="00BE6444" w:rsidRDefault="00BE6444" w:rsidP="007835F4">
      <w:pPr>
        <w:widowControl/>
        <w:autoSpaceDE/>
        <w:autoSpaceDN/>
        <w:ind w:firstLine="0"/>
        <w:jc w:val="left"/>
        <w:rPr>
          <w:szCs w:val="28"/>
        </w:rPr>
      </w:pPr>
      <w:r>
        <w:rPr>
          <w:szCs w:val="28"/>
        </w:rPr>
        <w:br w:type="page"/>
      </w:r>
    </w:p>
    <w:p w14:paraId="7A0E5769" w14:textId="43D9BF42" w:rsidR="00BE6444" w:rsidRDefault="00BE6444" w:rsidP="007835F4">
      <w:pPr>
        <w:ind w:right="652" w:firstLine="0"/>
        <w:rPr>
          <w:szCs w:val="28"/>
        </w:rPr>
      </w:pPr>
      <w:r w:rsidRPr="00BE6444">
        <w:rPr>
          <w:noProof/>
        </w:rPr>
        <w:lastRenderedPageBreak/>
        <w:drawing>
          <wp:inline distT="0" distB="0" distL="0" distR="0" wp14:anchorId="1C324693" wp14:editId="3A59C319">
            <wp:extent cx="6200140" cy="90614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00140" cy="9061450"/>
                    </a:xfrm>
                    <a:prstGeom prst="rect">
                      <a:avLst/>
                    </a:prstGeom>
                    <a:noFill/>
                    <a:ln>
                      <a:noFill/>
                    </a:ln>
                  </pic:spPr>
                </pic:pic>
              </a:graphicData>
            </a:graphic>
          </wp:inline>
        </w:drawing>
      </w:r>
    </w:p>
    <w:p w14:paraId="6B2349F9" w14:textId="3391EFFE" w:rsidR="00BE6444" w:rsidRPr="00715C42" w:rsidRDefault="00BE6444" w:rsidP="007835F4">
      <w:pPr>
        <w:widowControl/>
        <w:autoSpaceDE/>
        <w:autoSpaceDN/>
        <w:ind w:firstLine="0"/>
        <w:jc w:val="left"/>
        <w:rPr>
          <w:szCs w:val="28"/>
        </w:rPr>
      </w:pPr>
      <w:r w:rsidRPr="00BE6444">
        <w:rPr>
          <w:noProof/>
        </w:rPr>
        <w:lastRenderedPageBreak/>
        <w:drawing>
          <wp:inline distT="0" distB="0" distL="0" distR="0" wp14:anchorId="25E91FA8" wp14:editId="194F5107">
            <wp:extent cx="5942965" cy="89357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2965" cy="8935720"/>
                    </a:xfrm>
                    <a:prstGeom prst="rect">
                      <a:avLst/>
                    </a:prstGeom>
                    <a:noFill/>
                    <a:ln>
                      <a:noFill/>
                    </a:ln>
                  </pic:spPr>
                </pic:pic>
              </a:graphicData>
            </a:graphic>
          </wp:inline>
        </w:drawing>
      </w:r>
      <w:bookmarkEnd w:id="8"/>
      <w:bookmarkEnd w:id="9"/>
      <w:bookmarkEnd w:id="10"/>
    </w:p>
    <w:sectPr w:rsidR="00BE6444" w:rsidRPr="00715C42" w:rsidSect="009B1B35">
      <w:pgSz w:w="11910" w:h="16850"/>
      <w:pgMar w:top="1134" w:right="144" w:bottom="1134" w:left="1701" w:header="763"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70C09" w14:textId="77777777" w:rsidR="00BC7148" w:rsidRDefault="00BC7148" w:rsidP="00913328">
      <w:r>
        <w:separator/>
      </w:r>
    </w:p>
  </w:endnote>
  <w:endnote w:type="continuationSeparator" w:id="0">
    <w:p w14:paraId="24D580AD" w14:textId="77777777" w:rsidR="00BC7148" w:rsidRDefault="00BC7148"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665112"/>
      <w:docPartObj>
        <w:docPartGallery w:val="Page Numbers (Bottom of Page)"/>
        <w:docPartUnique/>
      </w:docPartObj>
    </w:sdtPr>
    <w:sdtEndPr/>
    <w:sdtContent>
      <w:p w14:paraId="5AA15439" w14:textId="4B7F6C8C" w:rsidR="00A61EF6" w:rsidRDefault="00A61EF6">
        <w:pPr>
          <w:pStyle w:val="af2"/>
          <w:jc w:val="center"/>
        </w:pPr>
        <w:r>
          <w:fldChar w:fldCharType="begin"/>
        </w:r>
        <w:r>
          <w:instrText>PAGE   \* MERGEFORMAT</w:instrText>
        </w:r>
        <w:r>
          <w:fldChar w:fldCharType="separate"/>
        </w:r>
        <w:r w:rsidR="003C1520">
          <w:rPr>
            <w:noProof/>
          </w:rPr>
          <w:t>22</w:t>
        </w:r>
        <w:r>
          <w:fldChar w:fldCharType="end"/>
        </w:r>
      </w:p>
    </w:sdtContent>
  </w:sdt>
  <w:p w14:paraId="7A28F6A1" w14:textId="77777777" w:rsidR="00A61EF6" w:rsidRDefault="00A61EF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7A83F" w14:textId="77777777" w:rsidR="00BC7148" w:rsidRDefault="00BC7148" w:rsidP="00913328">
      <w:r>
        <w:separator/>
      </w:r>
    </w:p>
  </w:footnote>
  <w:footnote w:type="continuationSeparator" w:id="0">
    <w:p w14:paraId="447A8DDD" w14:textId="77777777" w:rsidR="00BC7148" w:rsidRDefault="00BC7148" w:rsidP="00913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C273307"/>
    <w:multiLevelType w:val="multilevel"/>
    <w:tmpl w:val="4D0C1718"/>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2" w15:restartNumberingAfterBreak="0">
    <w:nsid w:val="21E4536E"/>
    <w:multiLevelType w:val="hybridMultilevel"/>
    <w:tmpl w:val="9ADC6ACC"/>
    <w:lvl w:ilvl="0" w:tplc="0E9CE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9FC13C6"/>
    <w:multiLevelType w:val="hybridMultilevel"/>
    <w:tmpl w:val="B234E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5A1B788A"/>
    <w:multiLevelType w:val="hybridMultilevel"/>
    <w:tmpl w:val="31E6D3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C992920"/>
    <w:multiLevelType w:val="multilevel"/>
    <w:tmpl w:val="4D0C1718"/>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6" w15:restartNumberingAfterBreak="0">
    <w:nsid w:val="5DB542B8"/>
    <w:multiLevelType w:val="hybridMultilevel"/>
    <w:tmpl w:val="C0C6EA30"/>
    <w:lvl w:ilvl="0" w:tplc="F34EBE6A">
      <w:numFmt w:val="bullet"/>
      <w:lvlText w:val=""/>
      <w:lvlJc w:val="left"/>
      <w:pPr>
        <w:ind w:left="1800" w:hanging="360"/>
      </w:pPr>
      <w:rPr>
        <w:rFonts w:ascii="Symbol" w:eastAsia="Wingdings" w:hAnsi="Symbol" w:cs="Wingdings" w:hint="default"/>
        <w:w w:val="100"/>
        <w:sz w:val="24"/>
        <w:szCs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15:restartNumberingAfterBreak="0">
    <w:nsid w:val="663B43AE"/>
    <w:multiLevelType w:val="hybridMultilevel"/>
    <w:tmpl w:val="43744FF4"/>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15:restartNumberingAfterBreak="0">
    <w:nsid w:val="7CE11CE0"/>
    <w:multiLevelType w:val="hybridMultilevel"/>
    <w:tmpl w:val="EB500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7"/>
  </w:num>
  <w:num w:numId="3">
    <w:abstractNumId w:val="3"/>
  </w:num>
  <w:num w:numId="4">
    <w:abstractNumId w:val="8"/>
  </w:num>
  <w:num w:numId="5">
    <w:abstractNumId w:val="1"/>
  </w:num>
  <w:num w:numId="6">
    <w:abstractNumId w:val="6"/>
  </w:num>
  <w:num w:numId="7">
    <w:abstractNumId w:val="0"/>
  </w:num>
  <w:num w:numId="8">
    <w:abstractNumId w:val="2"/>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236D7"/>
    <w:rsid w:val="00023EA3"/>
    <w:rsid w:val="0003743F"/>
    <w:rsid w:val="00073423"/>
    <w:rsid w:val="00073760"/>
    <w:rsid w:val="00084056"/>
    <w:rsid w:val="00091185"/>
    <w:rsid w:val="000B5519"/>
    <w:rsid w:val="000C044A"/>
    <w:rsid w:val="000C3E3A"/>
    <w:rsid w:val="000D0C45"/>
    <w:rsid w:val="000D1D20"/>
    <w:rsid w:val="000D6A37"/>
    <w:rsid w:val="00104536"/>
    <w:rsid w:val="00106480"/>
    <w:rsid w:val="00125B38"/>
    <w:rsid w:val="00135633"/>
    <w:rsid w:val="00151D11"/>
    <w:rsid w:val="00167FA9"/>
    <w:rsid w:val="00174328"/>
    <w:rsid w:val="00175A87"/>
    <w:rsid w:val="00184C5F"/>
    <w:rsid w:val="00190D22"/>
    <w:rsid w:val="00191836"/>
    <w:rsid w:val="00192463"/>
    <w:rsid w:val="001929B8"/>
    <w:rsid w:val="00195A81"/>
    <w:rsid w:val="001A67FA"/>
    <w:rsid w:val="001B51BC"/>
    <w:rsid w:val="001C10F1"/>
    <w:rsid w:val="001D6B3F"/>
    <w:rsid w:val="001E735C"/>
    <w:rsid w:val="001F0AB4"/>
    <w:rsid w:val="001F5C32"/>
    <w:rsid w:val="002040E4"/>
    <w:rsid w:val="00226CF5"/>
    <w:rsid w:val="00230850"/>
    <w:rsid w:val="00246662"/>
    <w:rsid w:val="00254815"/>
    <w:rsid w:val="002705E1"/>
    <w:rsid w:val="00277306"/>
    <w:rsid w:val="0028268A"/>
    <w:rsid w:val="00293813"/>
    <w:rsid w:val="002A404F"/>
    <w:rsid w:val="002B47FD"/>
    <w:rsid w:val="002D0B12"/>
    <w:rsid w:val="002E4A3B"/>
    <w:rsid w:val="00305357"/>
    <w:rsid w:val="00315CCD"/>
    <w:rsid w:val="00321C8D"/>
    <w:rsid w:val="00331E9D"/>
    <w:rsid w:val="00335840"/>
    <w:rsid w:val="0034582E"/>
    <w:rsid w:val="00360D00"/>
    <w:rsid w:val="003619EC"/>
    <w:rsid w:val="00361B74"/>
    <w:rsid w:val="003977E6"/>
    <w:rsid w:val="003A6BD1"/>
    <w:rsid w:val="003C1520"/>
    <w:rsid w:val="003C46BA"/>
    <w:rsid w:val="003D0E3D"/>
    <w:rsid w:val="003F2F58"/>
    <w:rsid w:val="003F59ED"/>
    <w:rsid w:val="003F7290"/>
    <w:rsid w:val="004014EA"/>
    <w:rsid w:val="00411471"/>
    <w:rsid w:val="00412274"/>
    <w:rsid w:val="004164A2"/>
    <w:rsid w:val="00424A5A"/>
    <w:rsid w:val="00430ECC"/>
    <w:rsid w:val="004671A6"/>
    <w:rsid w:val="00485BFE"/>
    <w:rsid w:val="00487526"/>
    <w:rsid w:val="004E0553"/>
    <w:rsid w:val="004F6685"/>
    <w:rsid w:val="00516E32"/>
    <w:rsid w:val="00532A71"/>
    <w:rsid w:val="00555363"/>
    <w:rsid w:val="00571E81"/>
    <w:rsid w:val="00581F70"/>
    <w:rsid w:val="00593483"/>
    <w:rsid w:val="00593645"/>
    <w:rsid w:val="005A1239"/>
    <w:rsid w:val="005A4E72"/>
    <w:rsid w:val="005A4E9F"/>
    <w:rsid w:val="005C3306"/>
    <w:rsid w:val="005D6B5F"/>
    <w:rsid w:val="005E318B"/>
    <w:rsid w:val="005E73F8"/>
    <w:rsid w:val="0061176D"/>
    <w:rsid w:val="00634E0D"/>
    <w:rsid w:val="006370A3"/>
    <w:rsid w:val="00643C4A"/>
    <w:rsid w:val="0065337E"/>
    <w:rsid w:val="006648EC"/>
    <w:rsid w:val="00677BB9"/>
    <w:rsid w:val="006835B7"/>
    <w:rsid w:val="006B0D51"/>
    <w:rsid w:val="006F3B28"/>
    <w:rsid w:val="00715C42"/>
    <w:rsid w:val="007206A8"/>
    <w:rsid w:val="00723C31"/>
    <w:rsid w:val="00732248"/>
    <w:rsid w:val="00754D9A"/>
    <w:rsid w:val="0076194B"/>
    <w:rsid w:val="00782C3F"/>
    <w:rsid w:val="007835F4"/>
    <w:rsid w:val="007B4993"/>
    <w:rsid w:val="007C3242"/>
    <w:rsid w:val="007C608B"/>
    <w:rsid w:val="007F0F42"/>
    <w:rsid w:val="007F172D"/>
    <w:rsid w:val="00816FF0"/>
    <w:rsid w:val="0083703E"/>
    <w:rsid w:val="00837AAB"/>
    <w:rsid w:val="0085315A"/>
    <w:rsid w:val="00861DCF"/>
    <w:rsid w:val="00886B77"/>
    <w:rsid w:val="00892EBC"/>
    <w:rsid w:val="008A4E1F"/>
    <w:rsid w:val="00913328"/>
    <w:rsid w:val="00933BA9"/>
    <w:rsid w:val="009344F6"/>
    <w:rsid w:val="0094024B"/>
    <w:rsid w:val="00956BCF"/>
    <w:rsid w:val="00956FD3"/>
    <w:rsid w:val="009637F7"/>
    <w:rsid w:val="009916AA"/>
    <w:rsid w:val="009918B9"/>
    <w:rsid w:val="009A712C"/>
    <w:rsid w:val="009B1B35"/>
    <w:rsid w:val="009C66AF"/>
    <w:rsid w:val="009D5DDC"/>
    <w:rsid w:val="009E4A08"/>
    <w:rsid w:val="00A0754F"/>
    <w:rsid w:val="00A34C91"/>
    <w:rsid w:val="00A3783C"/>
    <w:rsid w:val="00A54433"/>
    <w:rsid w:val="00A54B75"/>
    <w:rsid w:val="00A61EF6"/>
    <w:rsid w:val="00A65774"/>
    <w:rsid w:val="00A66167"/>
    <w:rsid w:val="00A7681D"/>
    <w:rsid w:val="00A814C4"/>
    <w:rsid w:val="00A848BA"/>
    <w:rsid w:val="00A87457"/>
    <w:rsid w:val="00AA2AC3"/>
    <w:rsid w:val="00AB0077"/>
    <w:rsid w:val="00AB601B"/>
    <w:rsid w:val="00AB7604"/>
    <w:rsid w:val="00AD7910"/>
    <w:rsid w:val="00AE2805"/>
    <w:rsid w:val="00AF00B7"/>
    <w:rsid w:val="00AF3E9C"/>
    <w:rsid w:val="00B03FFD"/>
    <w:rsid w:val="00B12725"/>
    <w:rsid w:val="00B23190"/>
    <w:rsid w:val="00B268C3"/>
    <w:rsid w:val="00B30FB4"/>
    <w:rsid w:val="00B31ED3"/>
    <w:rsid w:val="00B34F99"/>
    <w:rsid w:val="00B434AF"/>
    <w:rsid w:val="00B67B15"/>
    <w:rsid w:val="00B71606"/>
    <w:rsid w:val="00B81C24"/>
    <w:rsid w:val="00B9217F"/>
    <w:rsid w:val="00BA147B"/>
    <w:rsid w:val="00BC7148"/>
    <w:rsid w:val="00BD2828"/>
    <w:rsid w:val="00BE428F"/>
    <w:rsid w:val="00BE6444"/>
    <w:rsid w:val="00BE67A1"/>
    <w:rsid w:val="00C071B1"/>
    <w:rsid w:val="00C07DCB"/>
    <w:rsid w:val="00C338D0"/>
    <w:rsid w:val="00C3606C"/>
    <w:rsid w:val="00C467D5"/>
    <w:rsid w:val="00C52162"/>
    <w:rsid w:val="00C7154A"/>
    <w:rsid w:val="00CA24B8"/>
    <w:rsid w:val="00CA3D84"/>
    <w:rsid w:val="00CC1DA0"/>
    <w:rsid w:val="00CC294A"/>
    <w:rsid w:val="00CC3B60"/>
    <w:rsid w:val="00CD2AE1"/>
    <w:rsid w:val="00CE1F32"/>
    <w:rsid w:val="00CE4DDB"/>
    <w:rsid w:val="00CF7161"/>
    <w:rsid w:val="00D265B8"/>
    <w:rsid w:val="00D32813"/>
    <w:rsid w:val="00D42470"/>
    <w:rsid w:val="00D77F4F"/>
    <w:rsid w:val="00D86300"/>
    <w:rsid w:val="00D87681"/>
    <w:rsid w:val="00DA1D02"/>
    <w:rsid w:val="00DD624D"/>
    <w:rsid w:val="00E017D6"/>
    <w:rsid w:val="00E21147"/>
    <w:rsid w:val="00E41D17"/>
    <w:rsid w:val="00E50A07"/>
    <w:rsid w:val="00E96780"/>
    <w:rsid w:val="00EA0168"/>
    <w:rsid w:val="00EA3101"/>
    <w:rsid w:val="00EB6733"/>
    <w:rsid w:val="00EC0C70"/>
    <w:rsid w:val="00ED1A1E"/>
    <w:rsid w:val="00ED57EB"/>
    <w:rsid w:val="00ED753C"/>
    <w:rsid w:val="00EE469F"/>
    <w:rsid w:val="00EF1E6D"/>
    <w:rsid w:val="00F121F0"/>
    <w:rsid w:val="00F12F18"/>
    <w:rsid w:val="00F1610E"/>
    <w:rsid w:val="00F31570"/>
    <w:rsid w:val="00F40460"/>
    <w:rsid w:val="00F57C8C"/>
    <w:rsid w:val="00F77F83"/>
    <w:rsid w:val="00F90994"/>
    <w:rsid w:val="00FA25B9"/>
    <w:rsid w:val="00FA4413"/>
    <w:rsid w:val="00FB305C"/>
    <w:rsid w:val="00FD4303"/>
    <w:rsid w:val="00FE17E1"/>
    <w:rsid w:val="00FE7E5B"/>
    <w:rsid w:val="00FF173C"/>
    <w:rsid w:val="00FF24DE"/>
    <w:rsid w:val="00FF2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4567E2"/>
  <w15:docId w15:val="{5128E366-BA7B-4FFA-AFF3-F218E3C4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A07"/>
    <w:pPr>
      <w:widowControl w:val="0"/>
      <w:autoSpaceDE w:val="0"/>
      <w:autoSpaceDN w:val="0"/>
      <w:ind w:firstLine="720"/>
      <w:jc w:val="both"/>
    </w:pPr>
    <w:rPr>
      <w:rFonts w:ascii="Times New Roman" w:eastAsia="Times New Roman" w:hAnsi="Times New Roman"/>
      <w:sz w:val="28"/>
    </w:rPr>
  </w:style>
  <w:style w:type="paragraph" w:styleId="1">
    <w:name w:val="heading 1"/>
    <w:basedOn w:val="a"/>
    <w:link w:val="10"/>
    <w:uiPriority w:val="99"/>
    <w:qFormat/>
    <w:rsid w:val="00913328"/>
    <w:pPr>
      <w:ind w:left="734"/>
      <w:outlineLvl w:val="0"/>
    </w:pPr>
    <w:rPr>
      <w:rFonts w:ascii="Cambria" w:eastAsia="Calibri" w:hAnsi="Cambria"/>
      <w:b/>
      <w:bCs/>
      <w:kern w:val="32"/>
      <w:sz w:val="32"/>
      <w:szCs w:val="32"/>
    </w:rPr>
  </w:style>
  <w:style w:type="paragraph" w:styleId="2">
    <w:name w:val="heading 2"/>
    <w:basedOn w:val="a"/>
    <w:link w:val="20"/>
    <w:uiPriority w:val="99"/>
    <w:qFormat/>
    <w:rsid w:val="00913328"/>
    <w:pPr>
      <w:spacing w:before="168"/>
      <w:ind w:left="1295" w:hanging="569"/>
      <w:outlineLvl w:val="1"/>
    </w:pPr>
    <w:rPr>
      <w:rFonts w:ascii="Cambria" w:eastAsia="Calibri" w:hAnsi="Cambria"/>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71E81"/>
    <w:rPr>
      <w:rFonts w:ascii="Cambria" w:hAnsi="Cambria" w:cs="Times New Roman"/>
      <w:b/>
      <w:kern w:val="32"/>
      <w:sz w:val="32"/>
    </w:rPr>
  </w:style>
  <w:style w:type="character" w:customStyle="1" w:styleId="20">
    <w:name w:val="Заголовок 2 Знак"/>
    <w:basedOn w:val="a0"/>
    <w:link w:val="2"/>
    <w:uiPriority w:val="99"/>
    <w:semiHidden/>
    <w:locked/>
    <w:rsid w:val="00571E81"/>
    <w:rPr>
      <w:rFonts w:ascii="Cambria" w:hAnsi="Cambria" w:cs="Times New Roman"/>
      <w:b/>
      <w:i/>
      <w:sz w:val="28"/>
    </w:rPr>
  </w:style>
  <w:style w:type="paragraph" w:styleId="a3">
    <w:name w:val="Body Text"/>
    <w:basedOn w:val="a"/>
    <w:link w:val="a4"/>
    <w:uiPriority w:val="99"/>
    <w:rsid w:val="00913328"/>
    <w:rPr>
      <w:rFonts w:eastAsia="Calibri"/>
      <w:sz w:val="20"/>
      <w:szCs w:val="20"/>
    </w:rPr>
  </w:style>
  <w:style w:type="character" w:customStyle="1" w:styleId="a4">
    <w:name w:val="Основной текст Знак"/>
    <w:basedOn w:val="a0"/>
    <w:link w:val="a3"/>
    <w:uiPriority w:val="99"/>
    <w:locked/>
    <w:rsid w:val="00571E81"/>
    <w:rPr>
      <w:rFonts w:ascii="Times New Roman" w:hAnsi="Times New Roman" w:cs="Times New Roman"/>
    </w:rPr>
  </w:style>
  <w:style w:type="paragraph" w:styleId="a5">
    <w:name w:val="List Paragraph"/>
    <w:aliases w:val="2 Спс точк,Имя Рисунка"/>
    <w:basedOn w:val="a"/>
    <w:link w:val="a6"/>
    <w:uiPriority w:val="34"/>
    <w:qFormat/>
    <w:rsid w:val="00913328"/>
    <w:pPr>
      <w:ind w:left="1010" w:hanging="425"/>
    </w:pPr>
  </w:style>
  <w:style w:type="paragraph" w:customStyle="1" w:styleId="TableParagraph">
    <w:name w:val="Table Paragraph"/>
    <w:basedOn w:val="a"/>
    <w:uiPriority w:val="99"/>
    <w:rsid w:val="00913328"/>
  </w:style>
  <w:style w:type="character" w:styleId="a7">
    <w:name w:val="Hyperlink"/>
    <w:basedOn w:val="a0"/>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
    <w:rsid w:val="00F31570"/>
    <w:pPr>
      <w:adjustRightInd w:val="0"/>
    </w:pPr>
    <w:rPr>
      <w:sz w:val="24"/>
      <w:szCs w:val="24"/>
    </w:rPr>
  </w:style>
  <w:style w:type="paragraph" w:customStyle="1" w:styleId="Style10">
    <w:name w:val="Style10"/>
    <w:basedOn w:val="a"/>
    <w:rsid w:val="00F31570"/>
    <w:pPr>
      <w:adjustRightInd w:val="0"/>
    </w:pPr>
    <w:rPr>
      <w:sz w:val="24"/>
      <w:szCs w:val="24"/>
    </w:rPr>
  </w:style>
  <w:style w:type="paragraph" w:styleId="11">
    <w:name w:val="toc 1"/>
    <w:basedOn w:val="a"/>
    <w:next w:val="a"/>
    <w:autoRedefine/>
    <w:uiPriority w:val="39"/>
    <w:locked/>
    <w:rsid w:val="00CA3D84"/>
    <w:pPr>
      <w:keepNext/>
      <w:widowControl/>
      <w:tabs>
        <w:tab w:val="left" w:pos="540"/>
        <w:tab w:val="right" w:leader="dot" w:pos="9498"/>
      </w:tabs>
      <w:autoSpaceDE/>
      <w:autoSpaceDN/>
    </w:pPr>
    <w:rPr>
      <w:szCs w:val="20"/>
    </w:rPr>
  </w:style>
  <w:style w:type="table" w:customStyle="1" w:styleId="12">
    <w:name w:val="Сетка таблицы1"/>
    <w:basedOn w:val="a1"/>
    <w:next w:val="a8"/>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qFormat/>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
    <w:rsid w:val="00ED1A1E"/>
    <w:pPr>
      <w:adjustRightInd w:val="0"/>
    </w:pPr>
    <w:rPr>
      <w:sz w:val="24"/>
      <w:szCs w:val="24"/>
    </w:rPr>
  </w:style>
  <w:style w:type="character" w:styleId="a9">
    <w:name w:val="Strong"/>
    <w:basedOn w:val="a0"/>
    <w:uiPriority w:val="22"/>
    <w:qFormat/>
    <w:locked/>
    <w:rsid w:val="00ED1A1E"/>
    <w:rPr>
      <w:b/>
      <w:bCs/>
    </w:rPr>
  </w:style>
  <w:style w:type="paragraph" w:styleId="aa">
    <w:name w:val="No Spacing"/>
    <w:uiPriority w:val="1"/>
    <w:qFormat/>
    <w:rsid w:val="00593483"/>
    <w:pPr>
      <w:widowControl w:val="0"/>
      <w:autoSpaceDE w:val="0"/>
      <w:autoSpaceDN w:val="0"/>
    </w:pPr>
    <w:rPr>
      <w:rFonts w:ascii="Times New Roman" w:eastAsia="Times New Roman" w:hAnsi="Times New Roman"/>
    </w:rPr>
  </w:style>
  <w:style w:type="paragraph" w:styleId="ab">
    <w:name w:val="Normal (Web)"/>
    <w:aliases w:val="Обычный (Web)"/>
    <w:basedOn w:val="a"/>
    <w:link w:val="ac"/>
    <w:uiPriority w:val="99"/>
    <w:unhideWhenUsed/>
    <w:qFormat/>
    <w:rsid w:val="002E4A3B"/>
    <w:pPr>
      <w:widowControl/>
      <w:autoSpaceDE/>
      <w:autoSpaceDN/>
      <w:spacing w:before="100" w:beforeAutospacing="1" w:after="100" w:afterAutospacing="1"/>
    </w:pPr>
    <w:rPr>
      <w:sz w:val="24"/>
      <w:szCs w:val="24"/>
    </w:rPr>
  </w:style>
  <w:style w:type="character" w:customStyle="1" w:styleId="a6">
    <w:name w:val="Абзац списка Знак"/>
    <w:aliases w:val="2 Спс точк Знак,Имя Рисунка Знак"/>
    <w:link w:val="a5"/>
    <w:uiPriority w:val="34"/>
    <w:locked/>
    <w:rsid w:val="002E4A3B"/>
    <w:rPr>
      <w:rFonts w:ascii="Times New Roman" w:eastAsia="Times New Roman" w:hAnsi="Times New Roman"/>
    </w:rPr>
  </w:style>
  <w:style w:type="character" w:customStyle="1" w:styleId="ac">
    <w:name w:val="Обычный (веб) Знак"/>
    <w:aliases w:val="Обычный (Web) Знак"/>
    <w:link w:val="ab"/>
    <w:uiPriority w:val="99"/>
    <w:rsid w:val="002E4A3B"/>
    <w:rPr>
      <w:rFonts w:ascii="Times New Roman" w:eastAsia="Times New Roman" w:hAnsi="Times New Roman"/>
      <w:sz w:val="24"/>
      <w:szCs w:val="24"/>
    </w:rPr>
  </w:style>
  <w:style w:type="paragraph" w:customStyle="1" w:styleId="ad">
    <w:name w:val="Текст основной"/>
    <w:basedOn w:val="a"/>
    <w:link w:val="ae"/>
    <w:qFormat/>
    <w:rsid w:val="00ED753C"/>
    <w:pPr>
      <w:widowControl/>
      <w:autoSpaceDE/>
      <w:autoSpaceDN/>
      <w:spacing w:line="360" w:lineRule="auto"/>
      <w:ind w:firstLine="709"/>
    </w:pPr>
    <w:rPr>
      <w:szCs w:val="20"/>
    </w:rPr>
  </w:style>
  <w:style w:type="character" w:customStyle="1" w:styleId="ae">
    <w:name w:val="Текст основной Знак"/>
    <w:basedOn w:val="a0"/>
    <w:link w:val="ad"/>
    <w:rsid w:val="00ED753C"/>
    <w:rPr>
      <w:rFonts w:ascii="Times New Roman" w:eastAsia="Times New Roman" w:hAnsi="Times New Roman"/>
      <w:sz w:val="28"/>
      <w:szCs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3977E6"/>
    <w:pPr>
      <w:adjustRightInd w:val="0"/>
    </w:pPr>
    <w:rPr>
      <w:sz w:val="20"/>
      <w:szCs w:val="20"/>
    </w:rPr>
  </w:style>
  <w:style w:type="character" w:customStyle="1" w:styleId="af0">
    <w:name w:val="Текст сноски Знак"/>
    <w:basedOn w:val="a0"/>
    <w:uiPriority w:val="99"/>
    <w:semiHidden/>
    <w:rsid w:val="003977E6"/>
    <w:rPr>
      <w:rFonts w:ascii="Times New Roman" w:eastAsia="Times New Roman" w:hAnsi="Times New Roman"/>
      <w:sz w:val="20"/>
      <w:szCs w:val="20"/>
    </w:rPr>
  </w:style>
  <w:style w:type="character" w:styleId="af1">
    <w:name w:val="footnote reference"/>
    <w:uiPriority w:val="99"/>
    <w:rsid w:val="003977E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uiPriority w:val="99"/>
    <w:locked/>
    <w:rsid w:val="003977E6"/>
    <w:rPr>
      <w:rFonts w:ascii="Times New Roman" w:eastAsia="Times New Roman" w:hAnsi="Times New Roman"/>
      <w:sz w:val="20"/>
      <w:szCs w:val="20"/>
    </w:rPr>
  </w:style>
  <w:style w:type="paragraph" w:customStyle="1" w:styleId="Default">
    <w:name w:val="Default"/>
    <w:rsid w:val="003977E6"/>
    <w:pPr>
      <w:autoSpaceDE w:val="0"/>
      <w:autoSpaceDN w:val="0"/>
      <w:adjustRightInd w:val="0"/>
    </w:pPr>
    <w:rPr>
      <w:rFonts w:ascii="Times New Roman" w:hAnsi="Times New Roman"/>
      <w:color w:val="000000"/>
      <w:sz w:val="24"/>
      <w:szCs w:val="24"/>
    </w:rPr>
  </w:style>
  <w:style w:type="character" w:customStyle="1" w:styleId="13">
    <w:name w:val="Неразрешенное упоминание1"/>
    <w:basedOn w:val="a0"/>
    <w:uiPriority w:val="99"/>
    <w:semiHidden/>
    <w:unhideWhenUsed/>
    <w:rsid w:val="001F5C32"/>
    <w:rPr>
      <w:color w:val="605E5C"/>
      <w:shd w:val="clear" w:color="auto" w:fill="E1DFDD"/>
    </w:rPr>
  </w:style>
  <w:style w:type="paragraph" w:styleId="af2">
    <w:name w:val="footer"/>
    <w:basedOn w:val="a"/>
    <w:link w:val="af3"/>
    <w:uiPriority w:val="99"/>
    <w:rsid w:val="007F172D"/>
    <w:pPr>
      <w:widowControl/>
      <w:tabs>
        <w:tab w:val="center" w:pos="4677"/>
        <w:tab w:val="right" w:pos="9355"/>
      </w:tabs>
      <w:autoSpaceDE/>
      <w:autoSpaceDN/>
      <w:ind w:firstLine="0"/>
      <w:jc w:val="left"/>
    </w:pPr>
    <w:rPr>
      <w:szCs w:val="20"/>
    </w:rPr>
  </w:style>
  <w:style w:type="character" w:customStyle="1" w:styleId="af3">
    <w:name w:val="Нижний колонтитул Знак"/>
    <w:basedOn w:val="a0"/>
    <w:link w:val="af2"/>
    <w:uiPriority w:val="99"/>
    <w:rsid w:val="007F172D"/>
    <w:rPr>
      <w:rFonts w:ascii="Times New Roman" w:eastAsia="Times New Roman" w:hAnsi="Times New Roman"/>
      <w:sz w:val="28"/>
      <w:szCs w:val="20"/>
    </w:rPr>
  </w:style>
  <w:style w:type="table" w:customStyle="1" w:styleId="110">
    <w:name w:val="Сетка таблицы11"/>
    <w:basedOn w:val="a1"/>
    <w:uiPriority w:val="39"/>
    <w:qFormat/>
    <w:rsid w:val="00167FA9"/>
    <w:rPr>
      <w:rFonts w:ascii="Times New Roman" w:eastAsia="Times New Roman" w:hAnsi="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835F4"/>
    <w:pPr>
      <w:tabs>
        <w:tab w:val="center" w:pos="4677"/>
        <w:tab w:val="right" w:pos="9355"/>
      </w:tabs>
    </w:pPr>
  </w:style>
  <w:style w:type="character" w:customStyle="1" w:styleId="af5">
    <w:name w:val="Верхний колонтитул Знак"/>
    <w:basedOn w:val="a0"/>
    <w:link w:val="af4"/>
    <w:uiPriority w:val="99"/>
    <w:rsid w:val="007835F4"/>
    <w:rPr>
      <w:rFonts w:ascii="Times New Roman" w:eastAsia="Times New Roman" w:hAnsi="Times New Roman"/>
      <w:sz w:val="28"/>
    </w:rPr>
  </w:style>
  <w:style w:type="paragraph" w:styleId="af6">
    <w:name w:val="Balloon Text"/>
    <w:basedOn w:val="a"/>
    <w:link w:val="af7"/>
    <w:uiPriority w:val="99"/>
    <w:semiHidden/>
    <w:unhideWhenUsed/>
    <w:rsid w:val="00A61EF6"/>
    <w:rPr>
      <w:rFonts w:ascii="Segoe UI" w:hAnsi="Segoe UI" w:cs="Segoe UI"/>
      <w:sz w:val="18"/>
      <w:szCs w:val="18"/>
    </w:rPr>
  </w:style>
  <w:style w:type="character" w:customStyle="1" w:styleId="af7">
    <w:name w:val="Текст выноски Знак"/>
    <w:basedOn w:val="a0"/>
    <w:link w:val="af6"/>
    <w:uiPriority w:val="99"/>
    <w:semiHidden/>
    <w:rsid w:val="00A61EF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7410">
      <w:bodyDiv w:val="1"/>
      <w:marLeft w:val="0"/>
      <w:marRight w:val="0"/>
      <w:marTop w:val="0"/>
      <w:marBottom w:val="0"/>
      <w:divBdr>
        <w:top w:val="none" w:sz="0" w:space="0" w:color="auto"/>
        <w:left w:val="none" w:sz="0" w:space="0" w:color="auto"/>
        <w:bottom w:val="none" w:sz="0" w:space="0" w:color="auto"/>
        <w:right w:val="none" w:sz="0" w:space="0" w:color="auto"/>
      </w:divBdr>
    </w:div>
    <w:div w:id="51469358">
      <w:bodyDiv w:val="1"/>
      <w:marLeft w:val="0"/>
      <w:marRight w:val="0"/>
      <w:marTop w:val="0"/>
      <w:marBottom w:val="0"/>
      <w:divBdr>
        <w:top w:val="none" w:sz="0" w:space="0" w:color="auto"/>
        <w:left w:val="none" w:sz="0" w:space="0" w:color="auto"/>
        <w:bottom w:val="none" w:sz="0" w:space="0" w:color="auto"/>
        <w:right w:val="none" w:sz="0" w:space="0" w:color="auto"/>
      </w:divBdr>
    </w:div>
    <w:div w:id="315494884">
      <w:bodyDiv w:val="1"/>
      <w:marLeft w:val="0"/>
      <w:marRight w:val="0"/>
      <w:marTop w:val="0"/>
      <w:marBottom w:val="0"/>
      <w:divBdr>
        <w:top w:val="none" w:sz="0" w:space="0" w:color="auto"/>
        <w:left w:val="none" w:sz="0" w:space="0" w:color="auto"/>
        <w:bottom w:val="none" w:sz="0" w:space="0" w:color="auto"/>
        <w:right w:val="none" w:sz="0" w:space="0" w:color="auto"/>
      </w:divBdr>
    </w:div>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1725911016">
      <w:bodyDiv w:val="1"/>
      <w:marLeft w:val="0"/>
      <w:marRight w:val="0"/>
      <w:marTop w:val="0"/>
      <w:marBottom w:val="0"/>
      <w:divBdr>
        <w:top w:val="none" w:sz="0" w:space="0" w:color="auto"/>
        <w:left w:val="none" w:sz="0" w:space="0" w:color="auto"/>
        <w:bottom w:val="none" w:sz="0" w:space="0" w:color="auto"/>
        <w:right w:val="none" w:sz="0" w:space="0" w:color="auto"/>
      </w:divBdr>
    </w:div>
    <w:div w:id="196557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VUgryumova\AppData\Local\Microsoft\Windows\INetCache\Content.Outlook\2GLFFD06\&#1047;&#1072;&#1088;&#1072;&#1084;&#1077;&#1085;&#1089;&#1082;&#1080;&#1093;,%20&#1045;.%20&#1055;.%20&#1054;&#1089;&#1085;&#1086;&#1074;&#1099;%20&#1073;&#1080;&#1079;&#1085;&#1077;&#1089;-&#1080;&#1085;&#1092;&#1086;&#1088;&#1084;&#1072;&#1090;&#1080;&#1082;&#1080;%20:%20&#1091;&#1095;&#1077;&#1073;&#1085;&#1080;&#1082;%20&#1080;%20&#1087;&#1088;&#1072;&#1082;&#1090;&#1080;&#1082;&#1091;&#1084;%20&#1076;&#1083;&#1103;%20&#1073;&#1072;&#1082;&#1072;&#1083;&#1072;&#1074;&#1088;&#1080;&#1072;&#1090;&#1072;%20&#1080;%20&#1084;&#1072;&#1075;&#1080;&#1089;&#1090;&#1088;&#1072;&#1090;&#1091;&#1088;&#1099;%20\%20&#1045;.%20&#1055;.%20&#1047;&#1072;&#1088;&#1072;&#1084;&#1077;&#1085;&#1089;&#1082;&#1080;&#1093;.%20&#8212;%20&#1052;&#1086;&#1089;&#1082;&#1074;&#1072;%20:%20&#1070;&#1088;&#1072;&#1081;&#1090;,%202017.%20&#8212;%20407%20&#1089;.&#8212;%20&#1058;&#1077;&#1082;&#1089;&#1090;%20:%20&#1085;&#1077;&#1087;&#1086;&#1089;&#1088;&#1077;&#1076;&#1089;&#1090;&#1074;&#1077;&#1085;&#1085;&#1099;&#1081;.&#8212;%20&#1047;&#1072;&#1088;&#1072;&#1084;&#1077;&#1085;&#1089;&#1082;&#1080;&#1093;,%20&#1045;.%20&#1055;.%20&#1054;&#1089;&#1085;&#1086;&#1074;&#1099;%20&#1073;&#1080;&#1079;&#1085;&#1077;&#1089;-&#1080;&#1085;&#1092;&#1086;&#1088;&#1084;&#1072;&#1090;&#1080;&#1082;&#1080;%20:%20&#1091;&#1095;&#1077;&#1073;&#1085;&#1080;&#1082;%20&#1080;%20&#1087;&#1088;&#1072;&#1082;&#1090;&#1080;&#1082;&#1091;&#1084;%20&#1076;&#1083;&#1103;%20&#1074;&#1091;&#1079;&#1086;&#1074;%20\%20&#1045;.%20&#1055;.%20&#1047;&#1072;&#1088;&#1072;&#1084;&#1077;&#1085;&#1089;&#1082;&#1080;&#1093;.%20&#8212;%20&#1052;&#1086;&#1089;&#1082;&#1074;&#1072;%20:%20&#1048;&#1079;&#1076;&#1072;&#1090;&#1077;&#1083;&#1100;&#1089;&#1090;&#1074;&#1086;%20&#1070;&#1088;&#1072;&#1081;&#1090;,%202020.%20&#8212;%20407%20&#1089;.%20&#8212;&#1069;&#1041;&#1057;%20&#1070;&#1088;&#1072;&#1081;&#1090;.%20&#8212;%20URL:" TargetMode="External"/><Relationship Id="rId13" Type="http://schemas.openxmlformats.org/officeDocument/2006/relationships/hyperlink" Target="http://elibrary.ru" TargetMode="External"/><Relationship Id="rId18" Type="http://schemas.openxmlformats.org/officeDocument/2006/relationships/hyperlink" Target="http://www.idc.com" TargetMode="Externa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www.gartner.com" TargetMode="External"/><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finexpert.ru"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apqc.org/"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iteam.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image" Target="media/image2.emf"/><Relationship Id="rId27"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2BD2-FBB5-4295-8AC1-D5FD77E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5587</Words>
  <Characters>31848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37361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4</cp:revision>
  <cp:lastPrinted>2022-05-13T07:30:00Z</cp:lastPrinted>
  <dcterms:created xsi:type="dcterms:W3CDTF">2022-05-13T07:31:00Z</dcterms:created>
  <dcterms:modified xsi:type="dcterms:W3CDTF">2022-05-31T07:26:00Z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